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bda9" w14:textId="bf7b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12 желтоқсандағы N 1235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22 желтоқсандағы N 470р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бюджеттік бағдарламалардың паспорттарын бекіту туралы" Қазақстан Республикасы Үкіметі 2005 жылғы 12 желтоқсандағы N 1235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175-қосымшада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2-жолдың төртінші абзацы "ақпарат көздеріне жазылу - жыл бойы." деген сөздерден кейін "Жылдың үздік салық төлеушісі" акциясын өткізу жөніндегі іс-шара." деген сөздермен толықтырылсын;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3-жолдың соңғы абзацы "Аумақтық органдарға ғимараттар сатып алу." деген сөздермен толықтырылсын;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188-қосымшада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реттік нөмірі 1-жолының 5-бағаны "Жылу сорғыларын сатып алу, жеткізу және орнату." деген сөздермен толықтырылсын;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"Бюджеттік бағдарламаны орындаудан күтілетін нәтижелер" деген 7-тармақтың түпкі нәтижесінде "технологиялық жабдықтарының" деген сөздерден кейін ", оның ішінде кростық үй-жайлардың" деген сөздермен толықтырылсын.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