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a97a" w14:textId="84fa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туристiк қызмет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кейбiр заңнамалық актiлерiне туристiк қызмет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Жобa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3аңы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кейбiр заңнамалық актiлерiне туристiк қызмет мәселелерi бойынша өзгерiстер мен толықтырулар енгiзу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актілерiне өзгерiстер мен толықтырулар енгiзiлсiн:
</w:t>
      </w:r>
      <w:r>
        <w:br/>
      </w:r>
      <w:r>
        <w:rPr>
          <w:rFonts w:ascii="Times New Roman"/>
          <w:b w:val="false"/>
          <w:i w:val="false"/>
          <w:color w:val="000000"/>
          <w:sz w:val="28"/>
        </w:rPr>
        <w:t>
      1. Әкiмшiлік құқық бұзушылық туралы 2001 жылғы 30 қаңтардағы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4,33-құжат; N 17, 155-құжат; 2003 ж., N  1-2, 3-құжат; N 4, 25-құжат; N  5, 30-құжат;  N 11, 56, 64, 68-құжаттар; N  109-құжат;  N 15122,  139-құжаттар;   N 18,42-құжат; N 21-22, 160-құжат; М 23, 171-құжат, 2004 ж., N 6, 42-құжат; N 10, 55-құжат; N 15 86-құжат; N 17, 97-құжат; N 23, 139, 140-құжаттар; N 24,153-құжат; 2005 ж., N 5, 5-құжат, N 7-8, 19-құжат; N 9, 26-құжат; N 13, 53-құжат; N 14, 58-құжат; N 17-18, 72-құжат; N 21-22, 86, 87-құжаттар; Я 23, 104-құжат; 2006 ж., N 1, 5-құжат; N 2, 19, 20-құжаттар; N 5-6, 31-құжат; N 8, 45-құжат; N 10, 52-құжат; N 11, 55-құжат, N 12, 72, 77-құжаттар; N 13,85 86-құжаттар; N 15, 92, 95-құжаттар; N 16, 98, 102-құжаттар);
</w:t>
      </w:r>
      <w:r>
        <w:br/>
      </w:r>
      <w:r>
        <w:rPr>
          <w:rFonts w:ascii="Times New Roman"/>
          <w:b w:val="false"/>
          <w:i w:val="false"/>
          <w:color w:val="000000"/>
          <w:sz w:val="28"/>
        </w:rPr>
        <w:t>
      1) мынадай мазмұндағы 158-2 және 553-1-баптармен толықтырылсын:
</w:t>
      </w:r>
      <w:r>
        <w:br/>
      </w:r>
      <w:r>
        <w:rPr>
          <w:rFonts w:ascii="Times New Roman"/>
          <w:b w:val="false"/>
          <w:i w:val="false"/>
          <w:color w:val="000000"/>
          <w:sz w:val="28"/>
        </w:rPr>
        <w:t>
      "158-2-бап. Қазақстан Республикасының туристiк қызмет саласындағы заңнамасын бұзу
</w:t>
      </w:r>
      <w:r>
        <w:br/>
      </w:r>
      <w:r>
        <w:rPr>
          <w:rFonts w:ascii="Times New Roman"/>
          <w:b w:val="false"/>
          <w:i w:val="false"/>
          <w:color w:val="000000"/>
          <w:sz w:val="28"/>
        </w:rPr>
        <w:t>
      1. Туристiк қызметтi жүзеге асырушы тұлғалардың туристерге саяхаттың ерекшелiктерi туралы, саяхат жасаған кезде оларға кездесуi мүмкiн қауiптер туралы мәлiмет бермеуi немесе уақытылы немесе толық бермеуi, не туристердiң қауiпсiздiгiн қамтамасыз етуге бағытталған алдын алу шараларын жүзеге асырмауы -
</w:t>
      </w:r>
      <w:r>
        <w:br/>
      </w:r>
      <w:r>
        <w:rPr>
          <w:rFonts w:ascii="Times New Roman"/>
          <w:b w:val="false"/>
          <w:i w:val="false"/>
          <w:color w:val="000000"/>
          <w:sz w:val="28"/>
        </w:rPr>
        <w:t>
      жеке тұлғаларға - бес, жеке кәсiпкерлерге - он, шағын немесе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 елу айлық есептiк көрсеткiш мөлшерiнде айыппұл салуға әкеп соғады.
</w:t>
      </w:r>
      <w:r>
        <w:br/>
      </w:r>
      <w:r>
        <w:rPr>
          <w:rFonts w:ascii="Times New Roman"/>
          <w:b w:val="false"/>
          <w:i w:val="false"/>
          <w:color w:val="000000"/>
          <w:sz w:val="28"/>
        </w:rPr>
        <w:t>
      2. Туристiк қызметті жүзеге асырушы тұлғалардың туристiк қызмет көрсетуге шарт жасаспай туристiк қызметтердi көрсетуi -
</w:t>
      </w:r>
      <w:r>
        <w:br/>
      </w:r>
      <w:r>
        <w:rPr>
          <w:rFonts w:ascii="Times New Roman"/>
          <w:b w:val="false"/>
          <w:i w:val="false"/>
          <w:color w:val="000000"/>
          <w:sz w:val="28"/>
        </w:rPr>
        <w:t>
      жеке тұлғаларға - бес, жеке кәсiпкерлерге - он, шағын немесе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 елу айлық есептiк көрсеткiш мөлшерiнде айыппұл салуға әкеп соғады.
</w:t>
      </w:r>
      <w:r>
        <w:br/>
      </w: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iс-әрекеттер (әрекетсiздiк) -
</w:t>
      </w:r>
      <w:r>
        <w:br/>
      </w:r>
      <w:r>
        <w:rPr>
          <w:rFonts w:ascii="Times New Roman"/>
          <w:b w:val="false"/>
          <w:i w:val="false"/>
          <w:color w:val="000000"/>
          <w:sz w:val="28"/>
        </w:rPr>
        <w:t>
      жеке тұлғаларға - он, лауазымдық тұлғаларға, жеке кәсiпкерлерге - жиырма,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 жүз айлық есептiк көрсеткiш мөлшерiнде айыппұл салуға әкеп соғады.
</w:t>
      </w:r>
      <w:r>
        <w:br/>
      </w:r>
      <w:r>
        <w:rPr>
          <w:rFonts w:ascii="Times New Roman"/>
          <w:b w:val="false"/>
          <w:i w:val="false"/>
          <w:color w:val="000000"/>
          <w:sz w:val="28"/>
        </w:rPr>
        <w:t>
      4. Туристік қызметтi жүзеге асырушы тұлғалардың мүдделi мемлекеттiк органдарға және тұлғаларға саяхат кезiнде туристер душар болған төтенше жағдайлар туралы, сондай-ақ саяхаттан қайтпай қалған туристер туралы ақпарат бермеуi немесе уақытылы бермеуi -
</w:t>
      </w:r>
      <w:r>
        <w:br/>
      </w:r>
      <w:r>
        <w:rPr>
          <w:rFonts w:ascii="Times New Roman"/>
          <w:b w:val="false"/>
          <w:i w:val="false"/>
          <w:color w:val="000000"/>
          <w:sz w:val="28"/>
        </w:rPr>
        <w:t>
      жеке тұлғаларға - он, лауазымдық тұлғаларға, жеке кәсiпкерлерге - жиырма, шағын немесе орта кәсiпкерлiк субъектілерi немесе коммерциялық емес ұйымдар болып табылатын заңды тұлғаларға - елу, iрi кәсiпкерлiк субъектілерi болып табылатын заңды тұлғаларға - жүз айлық есептiк көрсеткiш мөлшерiнде айыппұл салуға әкеп соғады.
</w:t>
      </w:r>
      <w:r>
        <w:br/>
      </w:r>
      <w:r>
        <w:rPr>
          <w:rFonts w:ascii="Times New Roman"/>
          <w:b w:val="false"/>
          <w:i w:val="false"/>
          <w:color w:val="000000"/>
          <w:sz w:val="28"/>
        </w:rPr>
        <w:t>
      5. Осы баптың төртiншi бөлiгiнде көзделген, әкiмшiлiк жаза қолданылғаннан кейiн бiр жыл iшiнде қайталап жасалған iс-әрекеттер (әрекетсiздiк) -
</w:t>
      </w:r>
      <w:r>
        <w:br/>
      </w:r>
      <w:r>
        <w:rPr>
          <w:rFonts w:ascii="Times New Roman"/>
          <w:b w:val="false"/>
          <w:i w:val="false"/>
          <w:color w:val="000000"/>
          <w:sz w:val="28"/>
        </w:rPr>
        <w:t>
      жеке тұлғаларға - жиырма, лауазымдық тұлғаларға, жеке кәсiпкерлерге - елу, шағын немесе орта кәсiпкерлiк субъектiлерi немесе коммерциялық емес ұйымдар болып табылатын заңды тұлғаларға - жүз, iрi кәсiпкерлiк субъектiлерi болып табылатын заңды тұлғаларға - жүз елу айлық есептiк көрсеткiш мөлшерiнде айыппұл салуға әкеп соғады.
</w:t>
      </w:r>
      <w:r>
        <w:br/>
      </w:r>
      <w:r>
        <w:rPr>
          <w:rFonts w:ascii="Times New Roman"/>
          <w:b w:val="false"/>
          <w:i w:val="false"/>
          <w:color w:val="000000"/>
          <w:sz w:val="28"/>
        </w:rPr>
        <w:t>
      Ескерту.
</w:t>
      </w:r>
      <w:r>
        <w:br/>
      </w:r>
      <w:r>
        <w:rPr>
          <w:rFonts w:ascii="Times New Roman"/>
          <w:b w:val="false"/>
          <w:i w:val="false"/>
          <w:color w:val="000000"/>
          <w:sz w:val="28"/>
        </w:rPr>
        <w:t>
      Туристiк қызметтердi дербес көрсететiн гид (гид-аудармашы), туризм нұсқаушысы, экскурсияны осы бапта көрсетiлген жеке тұлғалар деп түсiну қажет";
</w:t>
      </w:r>
      <w:r>
        <w:br/>
      </w:r>
      <w:r>
        <w:rPr>
          <w:rFonts w:ascii="Times New Roman"/>
          <w:b w:val="false"/>
          <w:i w:val="false"/>
          <w:color w:val="000000"/>
          <w:sz w:val="28"/>
        </w:rPr>
        <w:t>
      "553-1-бап. Туристiк қызмет саласындағы уәкiлеттi, орган
</w:t>
      </w:r>
      <w:r>
        <w:br/>
      </w:r>
      <w:r>
        <w:rPr>
          <w:rFonts w:ascii="Times New Roman"/>
          <w:b w:val="false"/>
          <w:i w:val="false"/>
          <w:color w:val="000000"/>
          <w:sz w:val="28"/>
        </w:rPr>
        <w:t>
      1. Туристiк қызмет саласындағы уәкiлеттi орган осы Кодекстiң 158-2-бабында (бiрiншi-үшiншi бөлiктерiнде) көзделген әкiмшiлік құқық бұзушылықтар туралы iстердi қарайды.
</w:t>
      </w:r>
      <w:r>
        <w:br/>
      </w:r>
      <w:r>
        <w:rPr>
          <w:rFonts w:ascii="Times New Roman"/>
          <w:b w:val="false"/>
          <w:i w:val="false"/>
          <w:color w:val="000000"/>
          <w:sz w:val="28"/>
        </w:rPr>
        <w:t>
      2. Әкiмшiлiк құқық бұзушылықтар туралы iстердi қарауға және әкiмшiлiк жазаларды қолдануға туристiк қызмет саласындағы уәкiлеттi органның басшысы және оның орынбасарлары құқылы.";
</w:t>
      </w:r>
      <w:r>
        <w:br/>
      </w:r>
      <w:r>
        <w:rPr>
          <w:rFonts w:ascii="Times New Roman"/>
          <w:b w:val="false"/>
          <w:i w:val="false"/>
          <w:color w:val="000000"/>
          <w:sz w:val="28"/>
        </w:rPr>
        <w:t>
      2) 541-баптың бiрiншi бөлiгiндегi "158," деген цифрлардан кейiн "158-2 (төртiншi-бесiншi бөліктерiнде)," деген сөздермен толықтырылсын;
</w:t>
      </w:r>
      <w:r>
        <w:br/>
      </w:r>
      <w:r>
        <w:rPr>
          <w:rFonts w:ascii="Times New Roman"/>
          <w:b w:val="false"/>
          <w:i w:val="false"/>
          <w:color w:val="000000"/>
          <w:sz w:val="28"/>
        </w:rPr>
        <w:t>
      3) 636-баптың бiрiншi бөлiгiнің 1) тармақшасы мынадай мазмұндағы он үшiншi абзацпен толықтырылсын:
</w:t>
      </w:r>
      <w:r>
        <w:br/>
      </w:r>
      <w:r>
        <w:rPr>
          <w:rFonts w:ascii="Times New Roman"/>
          <w:b w:val="false"/>
          <w:i w:val="false"/>
          <w:color w:val="000000"/>
          <w:sz w:val="28"/>
        </w:rPr>
        <w:t>
      "туристiк қызмет саласындағы уәкілеттi органның (158-2 (төртiншi-бесiншi бөлiктерiнде), 356, 357-3-баптар)".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13-14, 175-құжат; N 4, 33-құжат; 2003 ж., N 23, 168-құжат; 2004 ж., N 23, 142-құжат; 2006 ж., N 3, 22-құжат):
</w:t>
      </w:r>
      <w:r>
        <w:br/>
      </w:r>
      <w:r>
        <w:rPr>
          <w:rFonts w:ascii="Times New Roman"/>
          <w:b w:val="false"/>
          <w:i w:val="false"/>
          <w:color w:val="000000"/>
          <w:sz w:val="28"/>
        </w:rPr>
        <w:t>
      1) бүкiл мәтiн бойынша "туристiк ұйымдар", "туристiк ұйымдарының", "туристiк ұйымдарды", "туристiк ұйымдарда", "туристiк ұйымдардың", "туристiк ұйымның", "туристiк ұйымға", "туристiк ұйым", "туристiк ұйымдары" деген сөздер тиiсiнше "туристiк қызметтi жүзеге асырушы тұлғалар", "туристiк қызметтi жүзеге асырушы тұлғаларының", "туристiк қызметтi жүзеге асырушы тұлғаларды", "туристiк қызметтi жүзеге асырушы тұлғаларда", "туристiк қызметтi жүзеге асырушы тұлғалардың", "туристiк қызметтi жүзеге асырушы тұлғаның", "туристiк қызметтi жүзеге асырушы тұлғаға", "туристiк қызметтi жүзеге асырушы тұлға", "туристiк қызметтi жүзеге асырушы тұлғалары" деген сөздермен ауыстырылсын;
</w:t>
      </w:r>
      <w:r>
        <w:br/>
      </w:r>
      <w:r>
        <w:rPr>
          <w:rFonts w:ascii="Times New Roman"/>
          <w:b w:val="false"/>
          <w:i w:val="false"/>
          <w:color w:val="000000"/>
          <w:sz w:val="28"/>
        </w:rPr>
        <w:t>
      2) 1-бапта: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туристік қызметтi жүзеге асырушы тұлғалардың, туристiк бағдарлар мен соқпақтардың мемлекеттiк тiзiлiмi - Қазақстан Республикасының туристiк қызметтi жүзеге асырушы тұлғаларын, туристiк бағдарлары мен соқпақтарын есепке алу құжаты;";
</w:t>
      </w:r>
      <w:r>
        <w:br/>
      </w:r>
      <w:r>
        <w:rPr>
          <w:rFonts w:ascii="Times New Roman"/>
          <w:b w:val="false"/>
          <w:i w:val="false"/>
          <w:color w:val="000000"/>
          <w:sz w:val="28"/>
        </w:rPr>
        <w:t>
      10) тармақшадағы "өткiзу жөнiндегi" деген сөздерден кейiн "кәсiпкерлiк" деген сөзбен толықтырылсын;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туристiк қызмет - жеке және/немесе заңды тұлғалардың туристiк өнiмдi ұйымдастыруды, қалыптастыруды, жылжытуды, сатуды ұйымдастыру және жекелеген немесе кешендiк туристiк қызметтердi көрсету жөнiндегi кәсiпкерлiк қызметi;";
</w:t>
      </w:r>
      <w:r>
        <w:br/>
      </w:r>
      <w:r>
        <w:rPr>
          <w:rFonts w:ascii="Times New Roman"/>
          <w:b w:val="false"/>
          <w:i w:val="false"/>
          <w:color w:val="000000"/>
          <w:sz w:val="28"/>
        </w:rPr>
        <w:t>
      12) тармақшадағы "заңды тұлғалардың (бұдан әрi - туроператор) өздерiнiң туристiк өнiмдерiн қалыптастыру, ұсыну және туристiк агенттер мен туристерге өткiзу жөнiндегi қызметi" деген сөздер "жеке және/немесе заңды тұлғалардың (бұдан әрi - туроператор) өздерiнiң туристiк өнiмдерiн қалыптастыру, ұсыну және туристiк агенттер мен туристерге өткiзу жөнiндегi кәсiпкерлiк қызметi" деген сөздермен ауыстырылсын;
</w:t>
      </w:r>
      <w:r>
        <w:br/>
      </w:r>
      <w:r>
        <w:rPr>
          <w:rFonts w:ascii="Times New Roman"/>
          <w:b w:val="false"/>
          <w:i w:val="false"/>
          <w:color w:val="000000"/>
          <w:sz w:val="28"/>
        </w:rPr>
        <w:t>
      мынадай мазмұндағы 13-1) тармақшамен толықтырылсын:
</w:t>
      </w:r>
      <w:r>
        <w:br/>
      </w:r>
      <w:r>
        <w:rPr>
          <w:rFonts w:ascii="Times New Roman"/>
          <w:b w:val="false"/>
          <w:i w:val="false"/>
          <w:color w:val="000000"/>
          <w:sz w:val="28"/>
        </w:rPr>
        <w:t>
      "13-1) туристiк сала - негiзгi қызмет саласы туристiк өнiм жасау және туристiк қызметтер көрсету, оларды iшкi және сыртқы нарықтарға жылжыту және өткiзу болып табылатын экономика саласы;";
</w:t>
      </w:r>
      <w:r>
        <w:br/>
      </w:r>
      <w:r>
        <w:rPr>
          <w:rFonts w:ascii="Times New Roman"/>
          <w:b w:val="false"/>
          <w:i w:val="false"/>
          <w:color w:val="000000"/>
          <w:sz w:val="28"/>
        </w:rPr>
        <w:t>
      14) тармақша алып тасталсын;
</w:t>
      </w:r>
      <w:r>
        <w:br/>
      </w:r>
      <w:r>
        <w:rPr>
          <w:rFonts w:ascii="Times New Roman"/>
          <w:b w:val="false"/>
          <w:i w:val="false"/>
          <w:color w:val="000000"/>
          <w:sz w:val="28"/>
        </w:rPr>
        <w:t>
      3) 9-бапта:
</w:t>
      </w:r>
      <w:r>
        <w:br/>
      </w:r>
      <w:r>
        <w:rPr>
          <w:rFonts w:ascii="Times New Roman"/>
          <w:b w:val="false"/>
          <w:i w:val="false"/>
          <w:color w:val="000000"/>
          <w:sz w:val="28"/>
        </w:rPr>
        <w:t>
      2-тармақтың 5) тармақшасы жаңа редакцияда жазылсын:
</w:t>
      </w:r>
      <w:r>
        <w:br/>
      </w:r>
      <w:r>
        <w:rPr>
          <w:rFonts w:ascii="Times New Roman"/>
          <w:b w:val="false"/>
          <w:i w:val="false"/>
          <w:color w:val="000000"/>
          <w:sz w:val="28"/>
        </w:rPr>
        <w:t>
      "5) iшкi, келу, әлеуметтiк және өз бетiнше туризмдi қолдау және дамыту;
</w:t>
      </w:r>
      <w:r>
        <w:br/>
      </w:r>
      <w:r>
        <w:rPr>
          <w:rFonts w:ascii="Times New Roman"/>
          <w:b w:val="false"/>
          <w:i w:val="false"/>
          <w:color w:val="000000"/>
          <w:sz w:val="28"/>
        </w:rPr>
        <w:t>
      3-тармақтың 3) тармақшасындағы "туристiк индустрияның қызмет көрсетулерiн стандарттау және сертификаттау" деген сөздер "туристiк индустрияны стандарттау" деген сөздермен ауыстырылсын;
</w:t>
      </w:r>
      <w:r>
        <w:br/>
      </w:r>
      <w:r>
        <w:rPr>
          <w:rFonts w:ascii="Times New Roman"/>
          <w:b w:val="false"/>
          <w:i w:val="false"/>
          <w:color w:val="000000"/>
          <w:sz w:val="28"/>
        </w:rPr>
        <w:t>
      4) 10, 11 және 12-баптар мынадай редакцияда жазылсын:
</w:t>
      </w:r>
      <w:r>
        <w:br/>
      </w:r>
      <w:r>
        <w:rPr>
          <w:rFonts w:ascii="Times New Roman"/>
          <w:b w:val="false"/>
          <w:i w:val="false"/>
          <w:color w:val="000000"/>
          <w:sz w:val="28"/>
        </w:rPr>
        <w:t>
      "10-бап. Қазақстан Республикасы Үкiметiнiң құзыретi Қазақстан Республикасының Үкiметi:
</w:t>
      </w:r>
      <w:r>
        <w:br/>
      </w:r>
      <w:r>
        <w:rPr>
          <w:rFonts w:ascii="Times New Roman"/>
          <w:b w:val="false"/>
          <w:i w:val="false"/>
          <w:color w:val="000000"/>
          <w:sz w:val="28"/>
        </w:rPr>
        <w:t>
      1) туристiк қызмет саласындағы мемлекеттiк саясаттың негiзгi бағыттарын, оның iшiнде осы саладағы инвестициялық саясатты әзiрлейдi;
</w:t>
      </w:r>
      <w:r>
        <w:br/>
      </w:r>
      <w:r>
        <w:rPr>
          <w:rFonts w:ascii="Times New Roman"/>
          <w:b w:val="false"/>
          <w:i w:val="false"/>
          <w:color w:val="000000"/>
          <w:sz w:val="28"/>
        </w:rPr>
        <w:t>
      2) туристiк қызмет саласындағы уәкiлеттi органды айқындайды;
</w:t>
      </w:r>
      <w:r>
        <w:br/>
      </w:r>
      <w:r>
        <w:rPr>
          <w:rFonts w:ascii="Times New Roman"/>
          <w:b w:val="false"/>
          <w:i w:val="false"/>
          <w:color w:val="000000"/>
          <w:sz w:val="28"/>
        </w:rPr>
        <w:t>
      3) туристiк қызмет саласындағы қатынастарды реттейтiн нормативтiк құқықтық актiлердi қабылдайды;
</w:t>
      </w:r>
      <w:r>
        <w:br/>
      </w:r>
      <w:r>
        <w:rPr>
          <w:rFonts w:ascii="Times New Roman"/>
          <w:b w:val="false"/>
          <w:i w:val="false"/>
          <w:color w:val="000000"/>
          <w:sz w:val="28"/>
        </w:rPr>
        <w:t>
      4) туристiк қызмет саласындағы ғылыми қамтамасыз етудiң мемлекеттiк жүйесін құрады;
</w:t>
      </w:r>
      <w:r>
        <w:br/>
      </w:r>
      <w:r>
        <w:rPr>
          <w:rFonts w:ascii="Times New Roman"/>
          <w:b w:val="false"/>
          <w:i w:val="false"/>
          <w:color w:val="000000"/>
          <w:sz w:val="28"/>
        </w:rPr>
        <w:t>
      5) туристiк қызметті лицензиялау ережелерiн және туристiк қызметке қойылатын біліктілiк талаптарын бекiтеді;
</w:t>
      </w:r>
      <w:r>
        <w:br/>
      </w:r>
      <w:r>
        <w:rPr>
          <w:rFonts w:ascii="Times New Roman"/>
          <w:b w:val="false"/>
          <w:i w:val="false"/>
          <w:color w:val="000000"/>
          <w:sz w:val="28"/>
        </w:rPr>
        <w:t>
      6) туристік қызмет көрсетуге үлгілік шартты бекiтедi;
</w:t>
      </w:r>
      <w:r>
        <w:br/>
      </w:r>
      <w:r>
        <w:rPr>
          <w:rFonts w:ascii="Times New Roman"/>
          <w:b w:val="false"/>
          <w:i w:val="false"/>
          <w:color w:val="000000"/>
          <w:sz w:val="28"/>
        </w:rPr>
        <w:t>
      7) шетелдiк мемлекеттермен туризм саласындағы ынтымақтастық пен өзара iс-қимыл жасауды жүзеге асырады.
</w:t>
      </w:r>
      <w:r>
        <w:br/>
      </w:r>
      <w:r>
        <w:rPr>
          <w:rFonts w:ascii="Times New Roman"/>
          <w:b w:val="false"/>
          <w:i w:val="false"/>
          <w:color w:val="000000"/>
          <w:sz w:val="28"/>
        </w:rPr>
        <w:t>
      11-бап. Уәкiлеттi органның құзыретi 
</w:t>
      </w:r>
      <w:r>
        <w:br/>
      </w:r>
      <w:r>
        <w:rPr>
          <w:rFonts w:ascii="Times New Roman"/>
          <w:b w:val="false"/>
          <w:i w:val="false"/>
          <w:color w:val="000000"/>
          <w:sz w:val="28"/>
        </w:rPr>
        <w:t>
      Уәкiлетті орган:
</w:t>
      </w:r>
      <w:r>
        <w:br/>
      </w:r>
      <w:r>
        <w:rPr>
          <w:rFonts w:ascii="Times New Roman"/>
          <w:b w:val="false"/>
          <w:i w:val="false"/>
          <w:color w:val="000000"/>
          <w:sz w:val="28"/>
        </w:rPr>
        <w:t>
      1) туристік қызмет саласындағы мемлекеттiк саясаттың тұжырымдамасын, қысқа, орта және ұзақ мерзiмдерге арналған туризм мен туристiк индустриясын дамыту стратегиясын және мемлекеттiк (салалық) бағдарламаларын әзiрлейдi және бекiтуге бередi;
</w:t>
      </w:r>
      <w:r>
        <w:br/>
      </w:r>
      <w:r>
        <w:rPr>
          <w:rFonts w:ascii="Times New Roman"/>
          <w:b w:val="false"/>
          <w:i w:val="false"/>
          <w:color w:val="000000"/>
          <w:sz w:val="28"/>
        </w:rPr>
        <w:t>
      2) туристік салаға инвестицияларды тарту жөнiндегi бiрыңғай саясатты қалыптастыруға және iске асыруға қатысады;
</w:t>
      </w:r>
      <w:r>
        <w:br/>
      </w:r>
      <w:r>
        <w:rPr>
          <w:rFonts w:ascii="Times New Roman"/>
          <w:b w:val="false"/>
          <w:i w:val="false"/>
          <w:color w:val="000000"/>
          <w:sz w:val="28"/>
        </w:rPr>
        <w:t>
      3) туристiк қызмет саласындағы мемлекеттiк саясатты, туризм мен туристiк индустрияны дамыту стратегиясын және мемлекеттiк (салалық) бағдарламаларын iске асырады;
</w:t>
      </w:r>
      <w:r>
        <w:br/>
      </w:r>
      <w:r>
        <w:rPr>
          <w:rFonts w:ascii="Times New Roman"/>
          <w:b w:val="false"/>
          <w:i w:val="false"/>
          <w:color w:val="000000"/>
          <w:sz w:val="28"/>
        </w:rPr>
        <w:t>
      4) туристік қызмет саласындағы қызметтi салааралық және өңiраралық үйлестіруді, оның iшiнде облыстық (республикалық маңызы бар қаланың, астананың) атқарушы органдардың туризмдi дамыту бағдарламалары мен жоспарларын үйлестірудi, туристiк қызмет саласындағы меншiк нысандарына қарамастан отандық, шетелдiк және халықаралық туристiк, қоғамдық және басқа да ұйымдармен өзара iс-қимылды үйлестiрудi жүзеге асырады;
</w:t>
      </w:r>
      <w:r>
        <w:br/>
      </w:r>
      <w:r>
        <w:rPr>
          <w:rFonts w:ascii="Times New Roman"/>
          <w:b w:val="false"/>
          <w:i w:val="false"/>
          <w:color w:val="000000"/>
          <w:sz w:val="28"/>
        </w:rPr>
        <w:t>
      5) Қазақстан Республикасының туристiк қызмет саласындағы заңнамасында белгiленген талаптарды бұзуды жою туралы талаптарды соттарға бередi;
</w:t>
      </w:r>
      <w:r>
        <w:br/>
      </w:r>
      <w:r>
        <w:rPr>
          <w:rFonts w:ascii="Times New Roman"/>
          <w:b w:val="false"/>
          <w:i w:val="false"/>
          <w:color w:val="000000"/>
          <w:sz w:val="28"/>
        </w:rPr>
        <w:t>
      6) Қазақстан Республикасының туристiк қызмет саласындағы заңнамасын әкімшілік құқық бұзушылықтар туралы iстердi қарайды және Қазақстан Республикасының әкiмшілiк құқық бұзушылықтар туралы заңнамасына сәйкес әкiмшілік жазаларды қолданады;
</w:t>
      </w:r>
      <w:r>
        <w:br/>
      </w:r>
      <w:r>
        <w:rPr>
          <w:rFonts w:ascii="Times New Roman"/>
          <w:b w:val="false"/>
          <w:i w:val="false"/>
          <w:color w:val="000000"/>
          <w:sz w:val="28"/>
        </w:rPr>
        <w:t>
      7) Қазақстан Республикасының туристiк қызмет саласындағы заңнамасының орындалуын бақылауды жүзеге асырады;
</w:t>
      </w:r>
      <w:r>
        <w:br/>
      </w:r>
      <w:r>
        <w:rPr>
          <w:rFonts w:ascii="Times New Roman"/>
          <w:b w:val="false"/>
          <w:i w:val="false"/>
          <w:color w:val="000000"/>
          <w:sz w:val="28"/>
        </w:rPr>
        <w:t>
      8) облыстық (республикалық маңызы бар қаланың, астананың) атқарушы органдардың туристiк қызметтi лицензиялау ережесiн сақтауын бақылауды жүзеге асырады;
</w:t>
      </w:r>
      <w:r>
        <w:br/>
      </w:r>
      <w:r>
        <w:rPr>
          <w:rFonts w:ascii="Times New Roman"/>
          <w:b w:val="false"/>
          <w:i w:val="false"/>
          <w:color w:val="000000"/>
          <w:sz w:val="28"/>
        </w:rPr>
        <w:t>
      9) өз құзыретi шегiнде туристiк қызмет саласындағы халықаралық шарттарды әзiрлейдi, жасасады және орындайды, сондай-ақ халықаралық ұйымдарда және іс-шараларда туризм саласындағы мемлекет мүдделерiн бiлдiредi және олардың жұмысына қатысады;
</w:t>
      </w:r>
      <w:r>
        <w:br/>
      </w:r>
      <w:r>
        <w:rPr>
          <w:rFonts w:ascii="Times New Roman"/>
          <w:b w:val="false"/>
          <w:i w:val="false"/>
          <w:color w:val="000000"/>
          <w:sz w:val="28"/>
        </w:rPr>
        <w:t>
      10) орналастыру орындарын жiктеу ережесiн бекiтедi;
</w:t>
      </w:r>
      <w:r>
        <w:br/>
      </w:r>
      <w:r>
        <w:rPr>
          <w:rFonts w:ascii="Times New Roman"/>
          <w:b w:val="false"/>
          <w:i w:val="false"/>
          <w:color w:val="000000"/>
          <w:sz w:val="28"/>
        </w:rPr>
        <w:t>
      11) орналастыру орындарына санаттар берудi жүзеге асырады;
</w:t>
      </w:r>
      <w:r>
        <w:br/>
      </w:r>
      <w:r>
        <w:rPr>
          <w:rFonts w:ascii="Times New Roman"/>
          <w:b w:val="false"/>
          <w:i w:val="false"/>
          <w:color w:val="000000"/>
          <w:sz w:val="28"/>
        </w:rPr>
        <w:t>
      12) Туристік қызметті жүзеге асырушы тұлғалардың қызметкерлерiн аттестациялау ережесiн бекiтедi;
</w:t>
      </w:r>
      <w:r>
        <w:br/>
      </w:r>
      <w:r>
        <w:rPr>
          <w:rFonts w:ascii="Times New Roman"/>
          <w:b w:val="false"/>
          <w:i w:val="false"/>
          <w:color w:val="000000"/>
          <w:sz w:val="28"/>
        </w:rPr>
        <w:t>
      13) Туристiк-экскурсиялық қызметтер көрсету (жорықтар, экскурсиялар, турлар және туристiк бағдарлар бойынша саяхаттар) ережесiн бекiтедi;
</w:t>
      </w:r>
      <w:r>
        <w:br/>
      </w:r>
      <w:r>
        <w:rPr>
          <w:rFonts w:ascii="Times New Roman"/>
          <w:b w:val="false"/>
          <w:i w:val="false"/>
          <w:color w:val="000000"/>
          <w:sz w:val="28"/>
        </w:rPr>
        <w:t>
      14) туристiк қызметтi жүзеге асырушы тұлғалардың, туристiк бағдарлар мен соқпақтардың мемлекеттiк тiзiлiмдерiн қалыптастырады және жүргiзедi;
</w:t>
      </w:r>
      <w:r>
        <w:br/>
      </w:r>
      <w:r>
        <w:rPr>
          <w:rFonts w:ascii="Times New Roman"/>
          <w:b w:val="false"/>
          <w:i w:val="false"/>
          <w:color w:val="000000"/>
          <w:sz w:val="28"/>
        </w:rPr>
        <w:t>
      15) техникалық реттеу және метрология жөнiндегi уәкiлеттi органмен бiрлесiп туристiк қызмет саласындағы стандарттау жөнiндегi қызметтi реттейдi;
</w:t>
      </w:r>
      <w:r>
        <w:br/>
      </w:r>
      <w:r>
        <w:rPr>
          <w:rFonts w:ascii="Times New Roman"/>
          <w:b w:val="false"/>
          <w:i w:val="false"/>
          <w:color w:val="000000"/>
          <w:sz w:val="28"/>
        </w:rPr>
        <w:t>
      16) ұлттық туристiк өнiмдi, оның iшiнде туристiк қызмет саласындағы республикалық және халықаралық көрмелер мен жәрмеңкелер өткiзу жолымен жылжытуды жүзеге асырады;
</w:t>
      </w:r>
      <w:r>
        <w:br/>
      </w:r>
      <w:r>
        <w:rPr>
          <w:rFonts w:ascii="Times New Roman"/>
          <w:b w:val="false"/>
          <w:i w:val="false"/>
          <w:color w:val="000000"/>
          <w:sz w:val="28"/>
        </w:rPr>
        <w:t>
      17) Қазақстан және оның туристiк мүмкiндiктерi туралы ақпаратты халықаралық туристiк нарықта және мемлекет iшiнде таратады;
</w:t>
      </w:r>
      <w:r>
        <w:br/>
      </w:r>
      <w:r>
        <w:rPr>
          <w:rFonts w:ascii="Times New Roman"/>
          <w:b w:val="false"/>
          <w:i w:val="false"/>
          <w:color w:val="000000"/>
          <w:sz w:val="28"/>
        </w:rPr>
        <w:t>
      18) туризм мен туристiк индустрияны дамытудың стратегиялық бағыттарын кешендiк талдауды, болжауды жүзеге асырады және туристiк саланың дамуы жағдайының мониторингiн жүргiзедi;
</w:t>
      </w:r>
      <w:r>
        <w:br/>
      </w:r>
      <w:r>
        <w:rPr>
          <w:rFonts w:ascii="Times New Roman"/>
          <w:b w:val="false"/>
          <w:i w:val="false"/>
          <w:color w:val="000000"/>
          <w:sz w:val="28"/>
        </w:rPr>
        <w:t>
      19) туристiк қызмет саласындағы баспа, жарнамалық және картографиялық өнiмдi, туристiк нарықты зерттеуге арналған мемлекеттiк тапсырысты орналастырады.
</w:t>
      </w:r>
      <w:r>
        <w:br/>
      </w:r>
      <w:r>
        <w:rPr>
          <w:rFonts w:ascii="Times New Roman"/>
          <w:b w:val="false"/>
          <w:i w:val="false"/>
          <w:color w:val="000000"/>
          <w:sz w:val="28"/>
        </w:rPr>
        <w:t>
      12-бап. Жергiлiктi атқарушы органдардың құзыретi
</w:t>
      </w:r>
      <w:r>
        <w:br/>
      </w:r>
      <w:r>
        <w:rPr>
          <w:rFonts w:ascii="Times New Roman"/>
          <w:b w:val="false"/>
          <w:i w:val="false"/>
          <w:color w:val="000000"/>
          <w:sz w:val="28"/>
        </w:rPr>
        <w:t>
      1. Облыстық (республикалық маңызы бар қаланың, астананың) атқарушы орган:
</w:t>
      </w:r>
      <w:r>
        <w:br/>
      </w:r>
      <w:r>
        <w:rPr>
          <w:rFonts w:ascii="Times New Roman"/>
          <w:b w:val="false"/>
          <w:i w:val="false"/>
          <w:color w:val="000000"/>
          <w:sz w:val="28"/>
        </w:rPr>
        <w:t>
      1) тиiсті әкiмшiлік-аумақтық бiрлiктiң аумағында туристiк қызмет саласындағы мемлекеттiк саясатты iске асырады және қызметтi үйлестiрудi жүзеге асырады;
</w:t>
      </w:r>
      <w:r>
        <w:br/>
      </w:r>
      <w:r>
        <w:rPr>
          <w:rFonts w:ascii="Times New Roman"/>
          <w:b w:val="false"/>
          <w:i w:val="false"/>
          <w:color w:val="000000"/>
          <w:sz w:val="28"/>
        </w:rPr>
        <w:t>
      2) туризмдi және туристiк индустрияны дамыту стратегиясы және мемлекеттiк (салалық) бағдарламалары шеңберiнде облыстық туризмдi дамыту бағдарламалары мен жоспарларының жобаларын әзiрлейдi;
</w:t>
      </w:r>
      <w:r>
        <w:br/>
      </w:r>
      <w:r>
        <w:rPr>
          <w:rFonts w:ascii="Times New Roman"/>
          <w:b w:val="false"/>
          <w:i w:val="false"/>
          <w:color w:val="000000"/>
          <w:sz w:val="28"/>
        </w:rPr>
        <w:t>
      3) облыстық туризмдi дамыту бағдарламаларын орындауға бағытталған iс-шарларды iске асырады;
</w:t>
      </w:r>
      <w:r>
        <w:br/>
      </w:r>
      <w:r>
        <w:rPr>
          <w:rFonts w:ascii="Times New Roman"/>
          <w:b w:val="false"/>
          <w:i w:val="false"/>
          <w:color w:val="000000"/>
          <w:sz w:val="28"/>
        </w:rPr>
        <w:t>
      4) турагенттiк, туроператорлық қызметтi және туризм нұсқаушысының қызмет көрсетуiн лицензиялауды жүзеге асырады;
</w:t>
      </w:r>
      <w:r>
        <w:br/>
      </w:r>
      <w:r>
        <w:rPr>
          <w:rFonts w:ascii="Times New Roman"/>
          <w:b w:val="false"/>
          <w:i w:val="false"/>
          <w:color w:val="000000"/>
          <w:sz w:val="28"/>
        </w:rPr>
        <w:t>
      5) лицензиялық ережелердiң сақталуын мемлекеттiк бақылауды жүзеге асырады;
</w:t>
      </w:r>
      <w:r>
        <w:br/>
      </w:r>
      <w:r>
        <w:rPr>
          <w:rFonts w:ascii="Times New Roman"/>
          <w:b w:val="false"/>
          <w:i w:val="false"/>
          <w:color w:val="000000"/>
          <w:sz w:val="28"/>
        </w:rPr>
        <w:t>
      6) туроператордың және турагенттiң жауапкершiлігiн мiндеттi сақтандыру шартын жасау қажеттiлiгiне қатысты туроператордың және турагенттiң талаптардың орындалуын мемлекеттiк бақылауды жүзеге асырады;
</w:t>
      </w:r>
      <w:r>
        <w:br/>
      </w:r>
      <w:r>
        <w:rPr>
          <w:rFonts w:ascii="Times New Roman"/>
          <w:b w:val="false"/>
          <w:i w:val="false"/>
          <w:color w:val="000000"/>
          <w:sz w:val="28"/>
        </w:rPr>
        <w:t>
      7) тиiсті әкiмшiлiк-аумақтық бiрлiктiң аумағында туристiк қызметтi жүзеге асырушы тұлғалардың, туристiк бағдарлар мен соқпақтардың тiзiлiмдерiн қалыптастырады және жүргiзедi және оны уәкiлеттi органға тоқсан сайын бередi;
</w:t>
      </w:r>
      <w:r>
        <w:br/>
      </w:r>
      <w:r>
        <w:rPr>
          <w:rFonts w:ascii="Times New Roman"/>
          <w:b w:val="false"/>
          <w:i w:val="false"/>
          <w:color w:val="000000"/>
          <w:sz w:val="28"/>
        </w:rPr>
        <w:t>
      8) туристiк қызметтер көрсету нарығына талдау жасайды және тиiстi әкімшілік-аумақтық бiрлiктiң аумағында туризмнiң дамуы туралы қажеттi деректердi уәкілеттi органға бередi;
</w:t>
      </w:r>
      <w:r>
        <w:br/>
      </w:r>
      <w:r>
        <w:rPr>
          <w:rFonts w:ascii="Times New Roman"/>
          <w:b w:val="false"/>
          <w:i w:val="false"/>
          <w:color w:val="000000"/>
          <w:sz w:val="28"/>
        </w:rPr>
        <w:t>
      9) облыстық туристiк ресурстарды қорғау жөнiндегi шараларды әзiрлеп, енгізіледi;
</w:t>
      </w:r>
      <w:r>
        <w:br/>
      </w:r>
      <w:r>
        <w:rPr>
          <w:rFonts w:ascii="Times New Roman"/>
          <w:b w:val="false"/>
          <w:i w:val="false"/>
          <w:color w:val="000000"/>
          <w:sz w:val="28"/>
        </w:rPr>
        <w:t>
      10) тиiстi әкiмшілік-аумақтық бiрлiктiң аумағында туризм индустриясы объектiлерiн жоспарлау және салу жөнiндегi қызметтi үйлестіредi;
</w:t>
      </w:r>
      <w:r>
        <w:br/>
      </w:r>
      <w:r>
        <w:rPr>
          <w:rFonts w:ascii="Times New Roman"/>
          <w:b w:val="false"/>
          <w:i w:val="false"/>
          <w:color w:val="000000"/>
          <w:sz w:val="28"/>
        </w:rPr>
        <w:t>
      11) балалар мен жастар лагерьлерiнiң қызметiне жәрдем көрсетедi;
</w:t>
      </w:r>
      <w:r>
        <w:br/>
      </w:r>
      <w:r>
        <w:rPr>
          <w:rFonts w:ascii="Times New Roman"/>
          <w:b w:val="false"/>
          <w:i w:val="false"/>
          <w:color w:val="000000"/>
          <w:sz w:val="28"/>
        </w:rPr>
        <w:t>
      12) туристік қызмет субъектiлерiне олардың қызметiн ұйымдастыруға байланысты мәселелерде әдiстемелiк және консультациялық көмек көрсетедi;
</w:t>
      </w:r>
      <w:r>
        <w:br/>
      </w:r>
      <w:r>
        <w:rPr>
          <w:rFonts w:ascii="Times New Roman"/>
          <w:b w:val="false"/>
          <w:i w:val="false"/>
          <w:color w:val="000000"/>
          <w:sz w:val="28"/>
        </w:rPr>
        <w:t>
      13) туристік қызмет саласында халықты жұмыспен қамту шарасы ретiнде кәсiпкерлiкті дамытып, қолдайды;
</w:t>
      </w:r>
      <w:r>
        <w:br/>
      </w:r>
      <w:r>
        <w:rPr>
          <w:rFonts w:ascii="Times New Roman"/>
          <w:b w:val="false"/>
          <w:i w:val="false"/>
          <w:color w:val="000000"/>
          <w:sz w:val="28"/>
        </w:rPr>
        <w:t>
      14) туристiк қызмет көрсетулердi және туризм объектiлерiн жарнамалайды, туристiк ақпаратты бередi, туристiк ақпарат орталықтарын құрады.";
</w:t>
      </w:r>
      <w:r>
        <w:br/>
      </w:r>
      <w:r>
        <w:rPr>
          <w:rFonts w:ascii="Times New Roman"/>
          <w:b w:val="false"/>
          <w:i w:val="false"/>
          <w:color w:val="000000"/>
          <w:sz w:val="28"/>
        </w:rPr>
        <w:t>
      5) 13-бапта: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Туризм жөнiндегi кеңестiң құрамына уәкiлеттi органның және мүдделi мемлекеттік органдардың өкілдерi, сондай-ақ қауымдастықтардың және басқа да туристік қызметті жүзеге асырушы тұлғалар бiрлестiктерiнiң өкiлдерi кіреді.",
</w:t>
      </w:r>
      <w:r>
        <w:br/>
      </w:r>
      <w:r>
        <w:rPr>
          <w:rFonts w:ascii="Times New Roman"/>
          <w:b w:val="false"/>
          <w:i w:val="false"/>
          <w:color w:val="000000"/>
          <w:sz w:val="28"/>
        </w:rPr>
        <w:t>
      4-тармақтағы "ереженi" деген сөз "ереженi және құрамын" деген сөздермен ауыстырылсын;
</w:t>
      </w:r>
      <w:r>
        <w:br/>
      </w:r>
      <w:r>
        <w:rPr>
          <w:rFonts w:ascii="Times New Roman"/>
          <w:b w:val="false"/>
          <w:i w:val="false"/>
          <w:color w:val="000000"/>
          <w:sz w:val="28"/>
        </w:rPr>
        <w:t>
      6) 14-бап мынадай редакцияда жазылсын:
</w:t>
      </w:r>
      <w:r>
        <w:br/>
      </w:r>
      <w:r>
        <w:rPr>
          <w:rFonts w:ascii="Times New Roman"/>
          <w:b w:val="false"/>
          <w:i w:val="false"/>
          <w:color w:val="000000"/>
          <w:sz w:val="28"/>
        </w:rPr>
        <w:t>
      "14-бап. Туристiк ақпарат орталығы 
</w:t>
      </w:r>
      <w:r>
        <w:br/>
      </w:r>
      <w:r>
        <w:rPr>
          <w:rFonts w:ascii="Times New Roman"/>
          <w:b w:val="false"/>
          <w:i w:val="false"/>
          <w:color w:val="000000"/>
          <w:sz w:val="28"/>
        </w:rPr>
        <w:t>
      Туристiк ақпарат орталығы Қазақстан және оның туристiк әлеуетi туралы ақпаратты қалыптастыру және тарату, туристiк өнiмдi халықаралық туристiк нарықта және мемлекет iшiнде жылжыту, сондай-ақ туристiк қызмет саласындағы жаңа кәсiпкерлiк және ғылыми-әдiстемелiк қамтамасыз ету субъектiлерiн құру мақсатында Үкiмет және (немесе) облыстық (республикалық маңызы бар қаланың, астананың) атқарушы органдары қадағалайтын ұйым болып табылады.";
</w:t>
      </w:r>
      <w:r>
        <w:br/>
      </w:r>
      <w:r>
        <w:rPr>
          <w:rFonts w:ascii="Times New Roman"/>
          <w:b w:val="false"/>
          <w:i w:val="false"/>
          <w:color w:val="000000"/>
          <w:sz w:val="28"/>
        </w:rPr>
        <w:t>
      7) 15-бапта:
</w:t>
      </w:r>
      <w:r>
        <w:br/>
      </w:r>
      <w:r>
        <w:rPr>
          <w:rFonts w:ascii="Times New Roman"/>
          <w:b w:val="false"/>
          <w:i w:val="false"/>
          <w:color w:val="000000"/>
          <w:sz w:val="28"/>
        </w:rPr>
        <w:t>
      2-тармақтың 4) тармақшасы алып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Туристiк қызметке берiлген лицензияның қолданылуын тоқтата тұру және/немесе шақырту туралы шешiм мүдделi мемлекеттiк органдарға хабардар етiледi және уәкілеттi орган белгiлеген мерзiмдi баспа басылымдарында жарияланады.";
</w:t>
      </w:r>
      <w:r>
        <w:br/>
      </w:r>
      <w:r>
        <w:rPr>
          <w:rFonts w:ascii="Times New Roman"/>
          <w:b w:val="false"/>
          <w:i w:val="false"/>
          <w:color w:val="000000"/>
          <w:sz w:val="28"/>
        </w:rPr>
        <w:t>
      8) мынадай мазмұндағы 15-1-баппен толықтырылсын:
</w:t>
      </w:r>
      <w:r>
        <w:br/>
      </w:r>
      <w:r>
        <w:rPr>
          <w:rFonts w:ascii="Times New Roman"/>
          <w:b w:val="false"/>
          <w:i w:val="false"/>
          <w:color w:val="000000"/>
          <w:sz w:val="28"/>
        </w:rPr>
        <w:t>
      "15-1-бап. Орналастыру орындарының жiктемесi
</w:t>
      </w:r>
      <w:r>
        <w:br/>
      </w:r>
      <w:r>
        <w:rPr>
          <w:rFonts w:ascii="Times New Roman"/>
          <w:b w:val="false"/>
          <w:i w:val="false"/>
          <w:color w:val="000000"/>
          <w:sz w:val="28"/>
        </w:rPr>
        <w:t>
      1. Туристiк ағынды және келу мен iшкi туризмнен кiрiстердi қонақүйлер және басқа да орналастыру орындарына қазақстандық және шетелдiк тұтынушылардың сенiмiн нығайту арқылы арттыруға жәрдемдесу мақсатында оларды жiктеу жүзеге асырылады.
</w:t>
      </w:r>
      <w:r>
        <w:br/>
      </w:r>
      <w:r>
        <w:rPr>
          <w:rFonts w:ascii="Times New Roman"/>
          <w:b w:val="false"/>
          <w:i w:val="false"/>
          <w:color w:val="000000"/>
          <w:sz w:val="28"/>
        </w:rPr>
        <w:t>
      2. Жiктеу жүргiзу кезiнде Орналастыру орындарын жiктеу ережесiнiң негiзiнде санаттардың бiрiне аттестациялауды жүзеге асыруға мүмкiндiк беретiн орналастыру орындарының сипаттары қаралады.
</w:t>
      </w:r>
      <w:r>
        <w:br/>
      </w:r>
      <w:r>
        <w:rPr>
          <w:rFonts w:ascii="Times New Roman"/>
          <w:b w:val="false"/>
          <w:i w:val="false"/>
          <w:color w:val="000000"/>
          <w:sz w:val="28"/>
        </w:rPr>
        <w:t>
      3. Орналастыру орындарын жiктеу ережесi орналастыру орында орындарының негiзгi мақсаттарын, ұйымдық құрылымын, ең төменгi талаптарды айқындайды және орналастыру орындарының санаттарын беру тәртiбiн реттейдi (орналастыру орындарының тиiстiлiгiн бағалауды жүргiзудi және оларды тиiстi санатқа аттестациялауды және басқаларды қамтитын рәсiм).";
</w:t>
      </w:r>
      <w:r>
        <w:br/>
      </w:r>
      <w:r>
        <w:rPr>
          <w:rFonts w:ascii="Times New Roman"/>
          <w:b w:val="false"/>
          <w:i w:val="false"/>
          <w:color w:val="000000"/>
          <w:sz w:val="28"/>
        </w:rPr>
        <w:t>
      9) 16-бап мынадай редакцияда жазылсын:
</w:t>
      </w:r>
      <w:r>
        <w:br/>
      </w:r>
      <w:r>
        <w:rPr>
          <w:rFonts w:ascii="Times New Roman"/>
          <w:b w:val="false"/>
          <w:i w:val="false"/>
          <w:color w:val="000000"/>
          <w:sz w:val="28"/>
        </w:rPr>
        <w:t>
      "16-бап. Туристiк қызмет саласындағы стандарттау
</w:t>
      </w:r>
      <w:r>
        <w:br/>
      </w:r>
      <w:r>
        <w:rPr>
          <w:rFonts w:ascii="Times New Roman"/>
          <w:b w:val="false"/>
          <w:i w:val="false"/>
          <w:color w:val="000000"/>
          <w:sz w:val="28"/>
        </w:rPr>
        <w:t>
      Туристiк қызметтi стандарттау техникалық реттеу саласындағы заңнамаға сәйкес жүзеге асырылады.";
</w:t>
      </w:r>
      <w:r>
        <w:br/>
      </w:r>
      <w:r>
        <w:rPr>
          <w:rFonts w:ascii="Times New Roman"/>
          <w:b w:val="false"/>
          <w:i w:val="false"/>
          <w:color w:val="000000"/>
          <w:sz w:val="28"/>
        </w:rPr>
        <w:t>
      10) 17-бапта:
</w:t>
      </w:r>
      <w:r>
        <w:br/>
      </w:r>
      <w:r>
        <w:rPr>
          <w:rFonts w:ascii="Times New Roman"/>
          <w:b w:val="false"/>
          <w:i w:val="false"/>
          <w:color w:val="000000"/>
          <w:sz w:val="28"/>
        </w:rPr>
        <w:t>
      2 және 7-тармақтар алып тасталсын;
</w:t>
      </w:r>
      <w:r>
        <w:br/>
      </w:r>
      <w:r>
        <w:rPr>
          <w:rFonts w:ascii="Times New Roman"/>
          <w:b w:val="false"/>
          <w:i w:val="false"/>
          <w:color w:val="000000"/>
          <w:sz w:val="28"/>
        </w:rPr>
        <w:t>
      5, 6, 11, және 12-тармақтардағы "туроператор немесе турагент", "туроператорға немесе турагентке", "туроператор мен турагент", "туроператорларды, турагенттердi", "туроператорлар мен турагенттер" деген сөздер тиiсiнше "туристiк қызметтi жүзеге асырушы тұлға", "туристiк қызметтi жүзеге асырушы тұлғаға", "туристiк қызметтi жүзеге асырушы тұлға", "туристiк қызметтi жүзеге асырушы тұлғаларды", "туристiк қызметтi жүзеге асырушы тұлғалар" деген сөздермен ауыстырылсын;
</w:t>
      </w:r>
      <w:r>
        <w:br/>
      </w:r>
      <w:r>
        <w:rPr>
          <w:rFonts w:ascii="Times New Roman"/>
          <w:b w:val="false"/>
          <w:i w:val="false"/>
          <w:color w:val="000000"/>
          <w:sz w:val="28"/>
        </w:rPr>
        <w:t>
      11) 18-баптың 6-тармағындағы "Туроператор мен турагент" деген сөздер "Туристiк қызметтi жүзеге асырушы тұлға" деген сөздермен ауыстырылсын;
</w:t>
      </w:r>
      <w:r>
        <w:br/>
      </w:r>
      <w:r>
        <w:rPr>
          <w:rFonts w:ascii="Times New Roman"/>
          <w:b w:val="false"/>
          <w:i w:val="false"/>
          <w:color w:val="000000"/>
          <w:sz w:val="28"/>
        </w:rPr>
        <w:t>
      12) 19-бапта: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"19-бап. Туристiк қызметтi жүзеге асырушы тұлғалар";
</w:t>
      </w:r>
      <w:r>
        <w:br/>
      </w:r>
      <w:r>
        <w:rPr>
          <w:rFonts w:ascii="Times New Roman"/>
          <w:b w:val="false"/>
          <w:i w:val="false"/>
          <w:color w:val="000000"/>
          <w:sz w:val="28"/>
        </w:rPr>
        <w:t>
      1 және 2-тармақтар алып тасталсын;
</w:t>
      </w:r>
      <w:r>
        <w:br/>
      </w:r>
      <w:r>
        <w:rPr>
          <w:rFonts w:ascii="Times New Roman"/>
          <w:b w:val="false"/>
          <w:i w:val="false"/>
          <w:color w:val="000000"/>
          <w:sz w:val="28"/>
        </w:rPr>
        <w:t>
      13) 20-бапта: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"20-бап. Туристiк қызметті жүзеге асырушы тұлғалардың бiрлестiктерi";
</w:t>
      </w:r>
      <w:r>
        <w:br/>
      </w:r>
      <w:r>
        <w:rPr>
          <w:rFonts w:ascii="Times New Roman"/>
          <w:b w:val="false"/>
          <w:i w:val="false"/>
          <w:color w:val="000000"/>
          <w:sz w:val="28"/>
        </w:rPr>
        <w:t>
      "Заңды тұлғалар болып табылатын туроператорлар мен турагенттер, туристiк индустрияның өзге де ұйымдары" деген сөздер "Туристiк қызметтi жүзеге асырушы тұлғалар, өзге де тұлғалар" деген сөздермен ауыстырылсын;
</w:t>
      </w:r>
      <w:r>
        <w:br/>
      </w:r>
      <w:r>
        <w:rPr>
          <w:rFonts w:ascii="Times New Roman"/>
          <w:b w:val="false"/>
          <w:i w:val="false"/>
          <w:color w:val="000000"/>
          <w:sz w:val="28"/>
        </w:rPr>
        <w:t>
      14) 23-бап алып тасталсын;
</w:t>
      </w:r>
      <w:r>
        <w:br/>
      </w:r>
      <w:r>
        <w:rPr>
          <w:rFonts w:ascii="Times New Roman"/>
          <w:b w:val="false"/>
          <w:i w:val="false"/>
          <w:color w:val="000000"/>
          <w:sz w:val="28"/>
        </w:rPr>
        <w:t>
      15) 24-баптың 4) тармақшасындағы "туроператор немесе турагент" деген сөздер "туристiк қызметтi жүзеге асыратын тұлға" деген сөздермен ауыстырылсын;
</w:t>
      </w:r>
      <w:r>
        <w:br/>
      </w:r>
      <w:r>
        <w:rPr>
          <w:rFonts w:ascii="Times New Roman"/>
          <w:b w:val="false"/>
          <w:i w:val="false"/>
          <w:color w:val="000000"/>
          <w:sz w:val="28"/>
        </w:rPr>
        <w:t>
      16) 26-бапта:
</w:t>
      </w:r>
      <w:r>
        <w:br/>
      </w:r>
      <w:r>
        <w:rPr>
          <w:rFonts w:ascii="Times New Roman"/>
          <w:b w:val="false"/>
          <w:i w:val="false"/>
          <w:color w:val="000000"/>
          <w:sz w:val="28"/>
        </w:rPr>
        <w:t>
      3-тармақтағы "туроператорларды, турагенттердi" деген сөздер "туристiк қызметтi жүзеге асыратын тұлғаларды" деген сөздермен ауыстырылсын;
</w:t>
      </w:r>
      <w:r>
        <w:br/>
      </w:r>
      <w:r>
        <w:rPr>
          <w:rFonts w:ascii="Times New Roman"/>
          <w:b w:val="false"/>
          <w:i w:val="false"/>
          <w:color w:val="000000"/>
          <w:sz w:val="28"/>
        </w:rPr>
        <w:t>
      4-тармақтағы "туристке" деген сөзден кейiн "саяхат басталғанға дейiн үш күн бұрын жазбаша түрде" деген сөздермен толықтырылсын;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Туристiк қызметтi жүзеге асырушы тұлғалар туристiк қызмет және төтенше жағдайлар саласындағы уәкiлеттi органдарға және жақын туыстардың бiреуiне саяхат кезiнде туристер душар болған төтенше жағдайлар туралы, сондай-ақ саяхаттан қайтпай қалған туристер туралы білген немесе бiлуi тиiс сәтiнен дереу хабарлауға мiндеттi.
</w:t>
      </w:r>
      <w:r>
        <w:br/>
      </w:r>
      <w:r>
        <w:rPr>
          <w:rFonts w:ascii="Times New Roman"/>
          <w:b w:val="false"/>
          <w:i w:val="false"/>
          <w:color w:val="000000"/>
          <w:sz w:val="28"/>
        </w:rPr>
        <w:t>
      Егер Қазақстан Республикасының аумағында шетелдiк туристер немесе туристер - Қазақстан Республикасының азаматтары Қазақстан Республикасынан тыс жерде төтенше жағдайға душар болса, туристiк қызметтi жүзеге асырушы тұлғалар дипломатиялық қызмет органдарына да хабарлауға мiндеттi.";
</w:t>
      </w:r>
      <w:r>
        <w:br/>
      </w:r>
      <w:r>
        <w:rPr>
          <w:rFonts w:ascii="Times New Roman"/>
          <w:b w:val="false"/>
          <w:i w:val="false"/>
          <w:color w:val="000000"/>
          <w:sz w:val="28"/>
        </w:rPr>
        <w:t>
      17) 28-бап жаңа редакцияда жазылсын:
</w:t>
      </w:r>
      <w:r>
        <w:br/>
      </w:r>
      <w:r>
        <w:rPr>
          <w:rFonts w:ascii="Times New Roman"/>
          <w:b w:val="false"/>
          <w:i w:val="false"/>
          <w:color w:val="000000"/>
          <w:sz w:val="28"/>
        </w:rPr>
        <w:t>
      "28-бап. Туристiк қызмет туралы заңдарды бұзғаны үшiн жауапкершiлiк
</w:t>
      </w:r>
      <w:r>
        <w:br/>
      </w:r>
      <w:r>
        <w:rPr>
          <w:rFonts w:ascii="Times New Roman"/>
          <w:b w:val="false"/>
          <w:i w:val="false"/>
          <w:color w:val="000000"/>
          <w:sz w:val="28"/>
        </w:rPr>
        <w:t>
      1. Туристiк қызмет көрсетуге шарт жасаспай туристiк қызметтер көрсетуге тыйым салынады.
</w:t>
      </w:r>
      <w:r>
        <w:br/>
      </w:r>
      <w:r>
        <w:rPr>
          <w:rFonts w:ascii="Times New Roman"/>
          <w:b w:val="false"/>
          <w:i w:val="false"/>
          <w:color w:val="000000"/>
          <w:sz w:val="28"/>
        </w:rPr>
        <w:t>
      2. Туристік қызмет туралы заңнаманы бұзуға кiнәлi тұлғалар Қазақстан Республикасының заң актiлерiнде белгiленген тәртiппен жауапкершiлiк артады.";
</w:t>
      </w:r>
      <w:r>
        <w:br/>
      </w:r>
      <w:r>
        <w:rPr>
          <w:rFonts w:ascii="Times New Roman"/>
          <w:b w:val="false"/>
          <w:i w:val="false"/>
          <w:color w:val="000000"/>
          <w:sz w:val="28"/>
        </w:rPr>
        <w:t>
      18) 28-1-бап мынадай мазмұндағы 1-1-тармақпен толықтырылсын:
</w:t>
      </w:r>
      <w:r>
        <w:br/>
      </w:r>
      <w:r>
        <w:rPr>
          <w:rFonts w:ascii="Times New Roman"/>
          <w:b w:val="false"/>
          <w:i w:val="false"/>
          <w:color w:val="000000"/>
          <w:sz w:val="28"/>
        </w:rPr>
        <w:t>
      "1-1. Облыстық (республикалық маңызы бар қаланың, астананың) атқарушы орган туроператордың және турагенттiң жауапкершiлiгiн мiндеттi сақтандыру шартын жасау қажеттілiгiне қатысты талаптардың орындалуын, сондай-ақ тексерулер және (немесе) құжаттар сұрату арқылы лицензиялық ережелердiң сақталуын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24, 179-құжат; 2006 ж., N 1, 5-құжат; N 3, 22-құжат):
</w:t>
      </w:r>
      <w:r>
        <w:br/>
      </w:r>
      <w:r>
        <w:rPr>
          <w:rFonts w:ascii="Times New Roman"/>
          <w:b w:val="false"/>
          <w:i w:val="false"/>
          <w:color w:val="000000"/>
          <w:sz w:val="28"/>
        </w:rPr>
        <w:t>
      1-бапта:
</w:t>
      </w:r>
      <w:r>
        <w:br/>
      </w:r>
      <w:r>
        <w:rPr>
          <w:rFonts w:ascii="Times New Roman"/>
          <w:b w:val="false"/>
          <w:i w:val="false"/>
          <w:color w:val="000000"/>
          <w:sz w:val="28"/>
        </w:rPr>
        <w:t>
      9) тармақшадағы "жөнiндегi" деген сөзден кейiн "кәсiпкерлiк" деген сөзбен толықтырылсын;
</w:t>
      </w:r>
      <w:r>
        <w:br/>
      </w:r>
      <w:r>
        <w:rPr>
          <w:rFonts w:ascii="Times New Roman"/>
          <w:b w:val="false"/>
          <w:i w:val="false"/>
          <w:color w:val="000000"/>
          <w:sz w:val="28"/>
        </w:rPr>
        <w:t>
      10) тармақшадағы "заңды тұлға" деген сөздер "кәсiпкерлiк қызметтi жүзеге асыратын жеке және/немесе заңды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кәсiпкерлiк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3, 21-құжат; N 16, 99-құжат):
</w:t>
      </w:r>
      <w:r>
        <w:br/>
      </w:r>
      <w:r>
        <w:rPr>
          <w:rFonts w:ascii="Times New Roman"/>
          <w:b w:val="false"/>
          <w:i w:val="false"/>
          <w:color w:val="000000"/>
          <w:sz w:val="28"/>
        </w:rPr>
        <w:t>
      көрсетiлген Заңға қосымша мынадай мазмұндағы 29-тармақпен толықтырылсын:
</w:t>
      </w:r>
      <w:r>
        <w:br/>
      </w:r>
      <w:r>
        <w:rPr>
          <w:rFonts w:ascii="Times New Roman"/>
          <w:b w:val="false"/>
          <w:i w:val="false"/>
          <w:color w:val="000000"/>
          <w:sz w:val="28"/>
        </w:rPr>
        <w:t>
      "29. Туристiк қызмет саласындағы мемлекеттiк орган:
</w:t>
      </w:r>
      <w:r>
        <w:br/>
      </w:r>
      <w:r>
        <w:rPr>
          <w:rFonts w:ascii="Times New Roman"/>
          <w:b w:val="false"/>
          <w:i w:val="false"/>
          <w:color w:val="000000"/>
          <w:sz w:val="28"/>
        </w:rPr>
        <w:t>
      1) Қазақстан Республикасының туристiк қызмет саласындағы заңнамасының орындалуын бақылау;
</w:t>
      </w:r>
      <w:r>
        <w:br/>
      </w:r>
      <w:r>
        <w:rPr>
          <w:rFonts w:ascii="Times New Roman"/>
          <w:b w:val="false"/>
          <w:i w:val="false"/>
          <w:color w:val="000000"/>
          <w:sz w:val="28"/>
        </w:rPr>
        <w:t>
      2) туристiк қызметті лицензиялау ережесiнiң сақталуын бақылау;
</w:t>
      </w:r>
      <w:r>
        <w:br/>
      </w:r>
      <w:r>
        <w:rPr>
          <w:rFonts w:ascii="Times New Roman"/>
          <w:b w:val="false"/>
          <w:i w:val="false"/>
          <w:color w:val="000000"/>
          <w:sz w:val="28"/>
        </w:rPr>
        <w:t>
      3) туроператордың және турагенттің жауапкершілігiн мiндеттi сақтандыру шартын жасау қажеттiлiгiне қатысты талаптардың орындалуын бақылау.".
</w:t>
      </w:r>
      <w:r>
        <w:br/>
      </w:r>
      <w:r>
        <w:rPr>
          <w:rFonts w:ascii="Times New Roman"/>
          <w:b w:val="false"/>
          <w:i w:val="false"/>
          <w:color w:val="000000"/>
          <w:sz w:val="28"/>
        </w:rPr>
        <w:t>
      2-бап. Осы Заң оның ресми жарияланған күнiнен бастап он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