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614" w14:textId="9d4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ордан Хашимиттiк Корольдiгiнде Қазақстан Республикасының Елшiлiгiн аш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желтоқсандағы N 1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ордан Хашимиттiк Корольдiгiнде Қазақстан Республикасының Елшiлігін аш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Иордан Хашимиттiк Корольдiгiнде Қазақстан Республикасының Елшiлiгi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Иордан Хашимиттiк Корольдiгiмен дипломатиялық қатынастарын ныға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ман қаласында (Иордан Хашимиттiк Корольдiгi) Қазақстан Республикасының Елшiлiгi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