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8cd1" w14:textId="32e8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2006 жылғы 6 маусымдағы N 516 қаулысына өзгерiс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15 желтоқсандағы N 1213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"2006 жылға арналған 004 "Республикалық бюджеттiк инвестициялық жобалардың (бағдарламалардың) техникалық-экономикалық негiздемелерiн әзiрлеу және сараптау" республикалық бюджеттік бағдарламасын бөлу туралы" Қазақстан Республикасы Yкiметінiң 2006 жылғы 6 маусымдағы N 516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Көлiк және коммуникация министрлiгi"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22-жолдың 2-бағанында "салу" деген сөз "қайта жаңарту" деген сөздермен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