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e33b" w14:textId="b91e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3 мамырдағы N 35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қарашадағы N 1150 Қаулысы.
Күші жойылды - ҚР Үкіметінің 2007 жылғы 7 мамырдағы N 36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ҚР Үкіметінің 2007 жылғы 7 мамырдағы N 363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ан Индустриялық-инновациялық даму саласындағы мемлекеттiк басқару мәселелерi жөнiндегi мамандандырылған кеңес құру туралы" Қазақстан Республикасы Үкiметiнiң 2006 жылғы 3 мамырдағы N 35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Yкiметiнiң жанындағы Индустриялық-инновациялық даму саласындағы мемлекеттiк басқару мәселелерi жөнiндегi мамандандырылған кеңестi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ин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лан Есболайұлы          және бюджеттiк жоспарлау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iлсiн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әсiмов Кәрiм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ымқанұлы               Министрiнi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юджеттi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" деген жолдағы "- Қазақстан Республикасының Экономика және бюджеттiк жоспарлау министрі" деген сөздер алынып тасталсын.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