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b0065" w14:textId="4ab0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9 желтоқсандағы N 1228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22 қарашадағы N 1106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"2006 жылға арналған республикалық бюджет туралы" Қазақстан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Заңын іске асыру туралы"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 2005 жылғы 9 желтоқсандағы N 1228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"Асыл тұқымды мал шаруашылығын дамытуға"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"527372" деген сандар"497089"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 "46366" деген сандар "33517"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 "215109" деген сандар "232423"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 "197891" деген сандар "223709"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"Мал шаруашылығы өнімдерінің өнімділігі мен сапасын арттыруды субсидиялауға" деген бағанда: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 "70500" деген сандар "28200"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 "421000" деген сандар "441000"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 "142900" деген сандар "165200" деген сандармен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