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9a7d" w14:textId="fb69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мұрағат қоры және мұрағаттар туралы" Қазақстан Республикасының Заңына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қарашадағы N 1051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мұрағат қоры және мұрағаттар туралы" Қазақстан Республикасының Заңына өзгерiс енгізу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"Ұлттық мұрағат қоры және мұрағаттар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Республикасының Заңына өзгерiс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"Ұлттық мұрағат қоры және мұрағаттар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1998 ж., N 24, 435-құжат; 2001 ж., N 21-22, 286-құжат; 2003 ж., N 10, 53-құжат; 2004 ж., N 23, 142-құжат; 2006 ж., N 3, 22-құжат)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Мемлекеттік мұрағаттар тауарларды (жұмыстарды, қызметтердi) ақылы негiзде сатуға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Осындай тауарларды (жұмыстарды, қызметтердi) сатудан түскен ақша мемлекеттік мұрағаттардың иелiгiнде қалуы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мұрағаттардың тауарларды (жұмыстарды, қызметтердi) сату жөнiндегi қызмет түрлерiн жүзеге асырғаны үшiн төлем Қазақстан Республикасының Yкiметi белгiлеген тәртіппен жеке немесе заңды тұлғамен келiсiм бойынша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мұрағаттардың ақылы қызметтерiне: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ұйымдар мұрағаттарының және басқаруды құжаттамалық қамтамасыз ету қызметтерiнің жұмысын жетiлдiру бойынша ғылыми зерттеулер жүргiзу, ережелер, нұсқаулықтар, әдiстемелiк ұсынымдар әзiрлеу және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ғылыми-техникалық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және мемлекеттiк емес заңды тұлғалардың тапсырыстары (өтiнiштерi) бойынша құжаттау мен құжаттаманы басқарудың қазiргi заманғы негiздерiн оқыту жөнiндегi курстаp мен семинарлар өткiзу;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мұрағат iстерi мен құжаттарды қайта қалпына келтiру, түптеу, мұрағаттық қораптар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мұрағат құжаттарының сақтандыру көшiрмелерiн дайындау, мәтiндерiн қалпына келтiру;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мұрағат қорларына ғылыми-анықтамалық аппарат жасау мен оны жетiлдiруде әдiстемелiк және практикалық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тапсырыстар (өтiнiштер) бойынша генеалогиялық және тақырыптық сипаттағы ақпаратты анықтауды жүргiзу және мұрағат құжаттарын көшiру жатады.".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күнiнен бастап қолданысқа енгiзiледi;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төртiншi абзацы 2008 жылғы 1 қаңтарға дейiн қолданыста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