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a42a" w14:textId="4b6a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төтенше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17 қазандағы N 1000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Yкiметiнің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министрлiгiне Алматы облысындағы Үлкен Алматы өзенiнiң бассейнiнде iрi ауқымды сел тасқыны өтуiнiң зардабын жою жөнiндегi авариялық қалпына келтіру жұмыстарын жүргiзу үшiн 2006 жылға арналған республикалық бюджетте 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Үкiметiнiң төтенше резервiнен 95000000 (тоқсан бес миллион)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бөлiнген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