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3f5d" w14:textId="90a3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жергiлiктi маңызы бар ерекше қорғалатын табиғи аумақтарды құруға және кеңейтуге арналған жер учаскелерiн резервте қалдыру ережесiн бекiту туралы</w:t>
      </w:r>
    </w:p>
    <w:p>
      <w:pPr>
        <w:spacing w:after="0"/>
        <w:ind w:left="0"/>
        <w:jc w:val="both"/>
      </w:pPr>
      <w:r>
        <w:rPr>
          <w:rFonts w:ascii="Times New Roman"/>
          <w:b w:val="false"/>
          <w:i w:val="false"/>
          <w:color w:val="000000"/>
          <w:sz w:val="28"/>
        </w:rPr>
        <w:t>Қазақстан Республикасы Үкіметінің 2006 жылғы 29 қыркүйектегі N 943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w:t>
      </w:r>
      <w:r>
        <w:rPr>
          <w:rFonts w:ascii="Times New Roman"/>
          <w:b w:val="false"/>
          <w:i w:val="false"/>
          <w:color w:val="000000"/>
          <w:sz w:val="28"/>
        </w:rPr>
        <w:t xml:space="preserve">кодексiне </w:t>
      </w:r>
      <w:r>
        <w:rPr>
          <w:rFonts w:ascii="Times New Roman"/>
          <w:b w:val="false"/>
          <w:i w:val="false"/>
          <w:color w:val="000000"/>
          <w:sz w:val="28"/>
        </w:rPr>
        <w:t>және "Ерекше қорғалатын табиғи аумақтар туралы" Қазақстан Республикасының 2006 жылғы 7 шiлдедегi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берiлiп отырған Республикалық және жергiлiктi маңызы бар ерекше қорғалатын табиғи аумақтарды құруға және кеңейтуге арналған жер учаскелерiн резервте қалдыру ережесi бекiтiлсiн. </w:t>
      </w:r>
    </w:p>
    <w:bookmarkEnd w:id="1"/>
    <w:bookmarkStart w:name="z3" w:id="2"/>
    <w:p>
      <w:pPr>
        <w:spacing w:after="0"/>
        <w:ind w:left="0"/>
        <w:jc w:val="both"/>
      </w:pPr>
      <w:r>
        <w:rPr>
          <w:rFonts w:ascii="Times New Roman"/>
          <w:b w:val="false"/>
          <w:i w:val="false"/>
          <w:color w:val="000000"/>
          <w:sz w:val="28"/>
        </w:rPr>
        <w:t>
      2. "Жердi ерекше қорғалатын табиғи аумақтарға жатқызу және жердi осы аумақтардың резервiне қалдыру ережесiн бекiту туралы" Қазақстан Республикасы Үкiметiнiң 2003 жылғы 8 қыркүйектегi N 910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2003 ж., N 36, 369-құжат) мынадай өзгерiстер енгiзiлсiн: </w:t>
      </w:r>
      <w:r>
        <w:br/>
      </w:r>
      <w:r>
        <w:rPr>
          <w:rFonts w:ascii="Times New Roman"/>
          <w:b w:val="false"/>
          <w:i w:val="false"/>
          <w:color w:val="000000"/>
          <w:sz w:val="28"/>
        </w:rPr>
        <w:t xml:space="preserve">
      тақырыбындағы және 1-тармақтағы "және жердi осы аумақтардың резервiне қалдыру" деген сөздер алынып тасталсын; </w:t>
      </w:r>
      <w:r>
        <w:br/>
      </w:r>
      <w:r>
        <w:rPr>
          <w:rFonts w:ascii="Times New Roman"/>
          <w:b w:val="false"/>
          <w:i w:val="false"/>
          <w:color w:val="000000"/>
          <w:sz w:val="28"/>
        </w:rPr>
        <w:t xml:space="preserve">
      кiрiспесiндегi "Ерекше қорғалатын табиғи аумақтар туралы" Қазақстан Республикасының 1997 жылғы 15 шiлдедегi Заңына және" деген сөздер алынып тасталсын; </w:t>
      </w:r>
      <w:r>
        <w:br/>
      </w:r>
      <w:r>
        <w:rPr>
          <w:rFonts w:ascii="Times New Roman"/>
          <w:b w:val="false"/>
          <w:i w:val="false"/>
          <w:color w:val="000000"/>
          <w:sz w:val="28"/>
        </w:rPr>
        <w:t xml:space="preserve">
      көрсетiлген қаулымен бекiтiлген Жердi ерекше қорғалатын табиғи аумақтарға жатқызу және жердi осы аумақтардың резервiне қалдыру ережесiнде: </w:t>
      </w:r>
      <w:r>
        <w:br/>
      </w:r>
      <w:r>
        <w:rPr>
          <w:rFonts w:ascii="Times New Roman"/>
          <w:b w:val="false"/>
          <w:i w:val="false"/>
          <w:color w:val="000000"/>
          <w:sz w:val="28"/>
        </w:rPr>
        <w:t xml:space="preserve">
      тақырыбындағы "және жердi осы аумақтардың резервiне қалдыру" деген сөздер алынып тасталсын; </w:t>
      </w:r>
      <w:r>
        <w:br/>
      </w:r>
      <w:r>
        <w:rPr>
          <w:rFonts w:ascii="Times New Roman"/>
          <w:b w:val="false"/>
          <w:i w:val="false"/>
          <w:color w:val="000000"/>
          <w:sz w:val="28"/>
        </w:rPr>
        <w:t xml:space="preserve">
      5, 6, 7, 8, 9, 10, 11, 12, 13, 14, 15-тармақтар алынып тасталсын. </w:t>
      </w:r>
    </w:p>
    <w:bookmarkEnd w:id="2"/>
    <w:bookmarkStart w:name="z4" w:id="3"/>
    <w:p>
      <w:pPr>
        <w:spacing w:after="0"/>
        <w:ind w:left="0"/>
        <w:jc w:val="both"/>
      </w:pPr>
      <w:r>
        <w:rPr>
          <w:rFonts w:ascii="Times New Roman"/>
          <w:b w:val="false"/>
          <w:i w:val="false"/>
          <w:color w:val="000000"/>
          <w:sz w:val="28"/>
        </w:rPr>
        <w:t xml:space="preserve">
      3. Осы қаулы алғаш рет ресми жарияланғаннан кейiн он күнтiзбелiк күн өткен соң қолданысқа енгiзiледі.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29 қыркүйектегі </w:t>
      </w:r>
      <w:r>
        <w:br/>
      </w:r>
      <w:r>
        <w:rPr>
          <w:rFonts w:ascii="Times New Roman"/>
          <w:b w:val="false"/>
          <w:i w:val="false"/>
          <w:color w:val="000000"/>
          <w:sz w:val="28"/>
        </w:rPr>
        <w:t xml:space="preserve">
N 943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Республикалық және жергiлiктi маңызы бар ерекше қорғалатын</w:t>
      </w:r>
      <w:r>
        <w:br/>
      </w:r>
      <w:r>
        <w:rPr>
          <w:rFonts w:ascii="Times New Roman"/>
          <w:b/>
          <w:i w:val="false"/>
          <w:color w:val="000000"/>
        </w:rPr>
        <w:t>
табиғи аумақтарды құруға және кеңейтуге арналған жер</w:t>
      </w:r>
      <w:r>
        <w:br/>
      </w:r>
      <w:r>
        <w:rPr>
          <w:rFonts w:ascii="Times New Roman"/>
          <w:b/>
          <w:i w:val="false"/>
          <w:color w:val="000000"/>
        </w:rPr>
        <w:t>
учаскелерiн резервте қалдыру ережесi</w:t>
      </w:r>
    </w:p>
    <w:bookmarkEnd w:id="4"/>
    <w:p>
      <w:pPr>
        <w:spacing w:after="0"/>
        <w:ind w:left="0"/>
        <w:jc w:val="both"/>
      </w:pPr>
      <w:r>
        <w:rPr>
          <w:rFonts w:ascii="Times New Roman"/>
          <w:b w:val="false"/>
          <w:i w:val="false"/>
          <w:color w:val="ff0000"/>
          <w:sz w:val="28"/>
        </w:rPr>
        <w:t xml:space="preserve">      Ескерту. Ереже жаңа редакцияда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 </w:t>
      </w:r>
    </w:p>
    <w:bookmarkStart w:name="z6" w:id="5"/>
    <w:p>
      <w:pPr>
        <w:spacing w:after="0"/>
        <w:ind w:left="0"/>
        <w:jc w:val="both"/>
      </w:pPr>
      <w:r>
        <w:rPr>
          <w:rFonts w:ascii="Times New Roman"/>
          <w:b w:val="false"/>
          <w:i w:val="false"/>
          <w:color w:val="000000"/>
          <w:sz w:val="28"/>
        </w:rPr>
        <w:t>
      1. Осы Республикалық және жергiлiктi маңызы бар ерекше қорғалатын табиғи аумақтарды құруға және кеңейтуге арналған жер учаскелерiн резервте қалдыру ережесi (бұдан әрi – Ереже) Қазақстан Республикасының 2003 жылғы 20 маусымдағы Жер </w:t>
      </w:r>
      <w:r>
        <w:rPr>
          <w:rFonts w:ascii="Times New Roman"/>
          <w:b w:val="false"/>
          <w:i w:val="false"/>
          <w:color w:val="000000"/>
          <w:sz w:val="28"/>
        </w:rPr>
        <w:t>кодексiне</w:t>
      </w:r>
      <w:r>
        <w:rPr>
          <w:rFonts w:ascii="Times New Roman"/>
          <w:b w:val="false"/>
          <w:i w:val="false"/>
          <w:color w:val="000000"/>
          <w:sz w:val="28"/>
        </w:rPr>
        <w:t xml:space="preserve"> және «Ерекше қорғалатын табиғи аумақтар туралы» Қазақстан Республикасының 2006 жылғы 7 шiлдедегi </w:t>
      </w:r>
      <w:r>
        <w:rPr>
          <w:rFonts w:ascii="Times New Roman"/>
          <w:b w:val="false"/>
          <w:i w:val="false"/>
          <w:color w:val="000000"/>
          <w:sz w:val="28"/>
        </w:rPr>
        <w:t>Заңына</w:t>
      </w:r>
      <w:r>
        <w:rPr>
          <w:rFonts w:ascii="Times New Roman"/>
          <w:b w:val="false"/>
          <w:i w:val="false"/>
          <w:color w:val="000000"/>
          <w:sz w:val="28"/>
        </w:rPr>
        <w:t xml:space="preserve"> (бұдан әрi – Заң) сәйкес әзiрлендi және республикалық және жергiлiктi маңызы бар ерекше қорғалатын табиғи аумақтарды құруға және кеңейтуге арналған жер учаскелерiн резервте қалдыру тәртiбiн айқындайды.</w:t>
      </w:r>
      <w:r>
        <w:br/>
      </w:r>
      <w:r>
        <w:rPr>
          <w:rFonts w:ascii="Times New Roman"/>
          <w:b w:val="false"/>
          <w:i w:val="false"/>
          <w:color w:val="000000"/>
          <w:sz w:val="28"/>
        </w:rPr>
        <w:t>
</w:t>
      </w:r>
      <w:r>
        <w:rPr>
          <w:rFonts w:ascii="Times New Roman"/>
          <w:b w:val="false"/>
          <w:i w:val="false"/>
          <w:color w:val="000000"/>
          <w:sz w:val="28"/>
        </w:rPr>
        <w:t>
      2. Республикалық және жергiлiктi маңызы бар ерекше қорғалатын табиғи аумақтарды құруға және кеңейтуге арналған жер учаскелерiн резервте қалдыру ерекше қорғалатын табиғи аумақтар құру және кеңейту бойынша бекiтiлген жаратылыстану-ғылыми негiздемелерге сәйкес жүзеге асырылады.</w:t>
      </w:r>
      <w:r>
        <w:br/>
      </w:r>
      <w:r>
        <w:rPr>
          <w:rFonts w:ascii="Times New Roman"/>
          <w:b w:val="false"/>
          <w:i w:val="false"/>
          <w:color w:val="000000"/>
          <w:sz w:val="28"/>
        </w:rPr>
        <w:t>
</w:t>
      </w:r>
      <w:r>
        <w:rPr>
          <w:rFonts w:ascii="Times New Roman"/>
          <w:b w:val="false"/>
          <w:i w:val="false"/>
          <w:color w:val="000000"/>
          <w:sz w:val="28"/>
        </w:rPr>
        <w:t>
      Жер учаскелерiн резервте қалдыру туралы шешiмдердi облыстың (республикалық маңызы бар қаланың, астананың) жергiлiктi атқарушы органдары қабылдайды.</w:t>
      </w:r>
    </w:p>
    <w:bookmarkEnd w:id="5"/>
    <w:bookmarkStart w:name="z9" w:id="6"/>
    <w:p>
      <w:pPr>
        <w:spacing w:after="0"/>
        <w:ind w:left="0"/>
        <w:jc w:val="left"/>
      </w:pPr>
      <w:r>
        <w:rPr>
          <w:rFonts w:ascii="Times New Roman"/>
          <w:b/>
          <w:i w:val="false"/>
          <w:color w:val="000000"/>
        </w:rPr>
        <w:t xml:space="preserve"> 
2. Республикалық және жергiлiктi маңызы бар ерекше қорғалатын</w:t>
      </w:r>
      <w:r>
        <w:br/>
      </w:r>
      <w:r>
        <w:rPr>
          <w:rFonts w:ascii="Times New Roman"/>
          <w:b/>
          <w:i w:val="false"/>
          <w:color w:val="000000"/>
        </w:rPr>
        <w:t>
табиғи аумақтарды құру және кеңейту үшiн жер учаскелерiн</w:t>
      </w:r>
      <w:r>
        <w:br/>
      </w:r>
      <w:r>
        <w:rPr>
          <w:rFonts w:ascii="Times New Roman"/>
          <w:b/>
          <w:i w:val="false"/>
          <w:color w:val="000000"/>
        </w:rPr>
        <w:t>
резервте қалдыру тәртiбi</w:t>
      </w:r>
    </w:p>
    <w:bookmarkEnd w:id="6"/>
    <w:bookmarkStart w:name="z10" w:id="7"/>
    <w:p>
      <w:pPr>
        <w:spacing w:after="0"/>
        <w:ind w:left="0"/>
        <w:jc w:val="both"/>
      </w:pPr>
      <w:r>
        <w:rPr>
          <w:rFonts w:ascii="Times New Roman"/>
          <w:b w:val="false"/>
          <w:i w:val="false"/>
          <w:color w:val="000000"/>
          <w:sz w:val="28"/>
        </w:rPr>
        <w:t>
      3. Ерекше қорғалатын табиғи аумақтар саласындағы уәкiлеттi органның аумақтық бөлiмшелерi, құзыретiне жергiлiктi маңызы бар ерекше қорғалатын табиғи аумақтардың мәселелерi кiретiн облыстың (республикалық маңызы бар қаланың, астананың) жергiлiктi атқарушы органдары республикалық не жергiлiктi маңызы бар ерекше қорғалатын табиғи аумақтар құру немесе кеңейту бойынша бекiтiлген жаратылыстану-ғылыми негiздемеге сәйкес облыстың (республикалық маңызы бар қаланың, астананың) жергiлiктi атқарушы органына ерекше қорғалатын табиғи аумақтар үшiн жерлердi резервте қалдыру туралы ұсыныстар (өтiнiштер) дайындайды.</w:t>
      </w:r>
      <w:r>
        <w:br/>
      </w:r>
      <w:r>
        <w:rPr>
          <w:rFonts w:ascii="Times New Roman"/>
          <w:b w:val="false"/>
          <w:i w:val="false"/>
          <w:color w:val="000000"/>
          <w:sz w:val="28"/>
        </w:rPr>
        <w:t>
</w:t>
      </w:r>
      <w:r>
        <w:rPr>
          <w:rFonts w:ascii="Times New Roman"/>
          <w:b w:val="false"/>
          <w:i w:val="false"/>
          <w:color w:val="000000"/>
          <w:sz w:val="28"/>
        </w:rPr>
        <w:t>
      4. Облыстың (республикалық маңызы бар қаланың, астананың) жергiлiктi атқарушы органы көрсетілген ұсыныстарды (өтініштерді) қарау және қажетті материалдарды дайындау үшін облыстың (республикалық маңызы бар қаланың, астананың) жергiлiктi атқарушы органы, ерекше қорғалатын табиғи аумақтар мен қоршаған ортаны қорғау саласындағы аумақтық органдар, жер қатынастары жөніндегі облыстық (республикалық маңызы бар қаланың, астананың), аудандық органы, мемлекеттік жер кадастрын жүргізетін мамандандырылған республикалық мемлекеттік кәсіпорындар және басқа да мүдделі органдар өкілдерінің құрамында комиссия құрады, ол мүдделі жер учаскелерінің меншік иелері мен жер пайдаланушылардың немесе олардың өкілдерінің қатысуымен республикалық және жергiлiктi маңызы бар ерекше қорғалатын табиғи аумақтар құруға және кеңейтуге арналған жер учаскелерін қаз-қалпында тексеріп шығады.</w:t>
      </w:r>
      <w:r>
        <w:br/>
      </w:r>
      <w:r>
        <w:rPr>
          <w:rFonts w:ascii="Times New Roman"/>
          <w:b w:val="false"/>
          <w:i w:val="false"/>
          <w:color w:val="000000"/>
          <w:sz w:val="28"/>
        </w:rPr>
        <w:t>
</w:t>
      </w:r>
      <w:r>
        <w:rPr>
          <w:rFonts w:ascii="Times New Roman"/>
          <w:b w:val="false"/>
          <w:i w:val="false"/>
          <w:color w:val="000000"/>
          <w:sz w:val="28"/>
        </w:rPr>
        <w:t>
      Ерекше қорғалатын табиғи аумақтар саласындағы уәкiлеттi органның аумақтық бөлiмшесі комиссияның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5. Республикалық және жергiлiктi маңызы бар ерекше қорғалатын табиғи аумақтар құруға және кеңейтуге арналған жер учаскелерiн тексеру нәтижелерi жер учаскелерiнiң жоспары (сызбасы) қоса тіркелген, комиссия мүшелерi және жер учаскелерiнiң меншiк иелерi мен жер пайдаланушылар немесе олардың өкiлдерi қол қоятын актiмен ресiмделедi.</w:t>
      </w:r>
      <w:r>
        <w:br/>
      </w:r>
      <w:r>
        <w:rPr>
          <w:rFonts w:ascii="Times New Roman"/>
          <w:b w:val="false"/>
          <w:i w:val="false"/>
          <w:color w:val="000000"/>
          <w:sz w:val="28"/>
        </w:rPr>
        <w:t>
</w:t>
      </w:r>
      <w:r>
        <w:rPr>
          <w:rFonts w:ascii="Times New Roman"/>
          <w:b w:val="false"/>
          <w:i w:val="false"/>
          <w:color w:val="000000"/>
          <w:sz w:val="28"/>
        </w:rPr>
        <w:t>
      Жер учаскелерін резервте қалдыру жоспары (сызба) жер қатынастары жөніндегі облыстық (аудандық) уәкілетті органдарда немесе мемлекеттік жер кадастрын жүргізетін мамандандырылған республикалық мемлекеттік кәсіпорындарда бар жер кадастры мәліметтерінің негізінде жасалады.</w:t>
      </w:r>
      <w:r>
        <w:br/>
      </w:r>
      <w:r>
        <w:rPr>
          <w:rFonts w:ascii="Times New Roman"/>
          <w:b w:val="false"/>
          <w:i w:val="false"/>
          <w:color w:val="000000"/>
          <w:sz w:val="28"/>
        </w:rPr>
        <w:t>
</w:t>
      </w:r>
      <w:r>
        <w:rPr>
          <w:rFonts w:ascii="Times New Roman"/>
          <w:b w:val="false"/>
          <w:i w:val="false"/>
          <w:color w:val="000000"/>
          <w:sz w:val="28"/>
        </w:rPr>
        <w:t>
      Республикалық және жергiлiктi маңызы бар ерекше қорғалатын табиғи аумақтар құру және кеңейту үшін резервте қалдырылатын жер учаскелерінің қазіргі жай-күйі бойынша материалдарды (жер-кадастрлық карта, аралас және бөтен жер пайдаланушылардың тізбесі, жерлер экспликациясы) комиссияға мемлекеттік жер кадастрын жүргізетін мамандандырылған республикалық мемлекеттік кәсіпорындардың қатысумен облыстардың жер қатынастары бойынша (республикалық маңызы бар қаланың, астананың) уәкілетті органдары береді.</w:t>
      </w:r>
      <w:r>
        <w:br/>
      </w:r>
      <w:r>
        <w:rPr>
          <w:rFonts w:ascii="Times New Roman"/>
          <w:b w:val="false"/>
          <w:i w:val="false"/>
          <w:color w:val="000000"/>
          <w:sz w:val="28"/>
        </w:rPr>
        <w:t>
</w:t>
      </w:r>
      <w:r>
        <w:rPr>
          <w:rFonts w:ascii="Times New Roman"/>
          <w:b w:val="false"/>
          <w:i w:val="false"/>
          <w:color w:val="000000"/>
          <w:sz w:val="28"/>
        </w:rPr>
        <w:t>
      Жоспар (сызба) бойынша жер учаскелерінің шекарасы шартты түрде немесе табиғи географиялық шептер бойынша айқындалады. Жер учаскелерінің дәл координаттары ерекше қорғалатын табиғи аумақтар құру немесе кеңейту бойынша техникалық-экономикалық негіздеменің құрамында орындалатын жерге орналастыру жобасын әзірлеу кезінде анықталады.</w:t>
      </w:r>
      <w:r>
        <w:br/>
      </w:r>
      <w:r>
        <w:rPr>
          <w:rFonts w:ascii="Times New Roman"/>
          <w:b w:val="false"/>
          <w:i w:val="false"/>
          <w:color w:val="000000"/>
          <w:sz w:val="28"/>
        </w:rPr>
        <w:t>
</w:t>
      </w:r>
      <w:r>
        <w:rPr>
          <w:rFonts w:ascii="Times New Roman"/>
          <w:b w:val="false"/>
          <w:i w:val="false"/>
          <w:color w:val="000000"/>
          <w:sz w:val="28"/>
        </w:rPr>
        <w:t>
      Актiде республикалық және жергiлiктi маңызы бар ерекше қорғалатын табиғи аумақтарды құру және кеңейту үшiн резервте қалдырылатын жер учаскелерiнiң орналасқан жерi, олардың алаңы, сапалық жағдайы, қорғау мен пайдаланудың ұсынылатын режимдерi, оларда ғимараттар мен құрылыстардың бар-жоғы және олардың бағалау құны, жер учаскелерiнiң меншiк иелерi мен жер пайдаланушыларға оларды шаруашылық мақсатында пайдалану режимiн шектеуге байланысты залалдарды өтеуге арналған мемлекеттiк бюджеттiң ықтимал шығыстарын алдын ала бағалау туралы мәлiметтер көрсетіледі.</w:t>
      </w:r>
      <w:r>
        <w:br/>
      </w:r>
      <w:r>
        <w:rPr>
          <w:rFonts w:ascii="Times New Roman"/>
          <w:b w:val="false"/>
          <w:i w:val="false"/>
          <w:color w:val="000000"/>
          <w:sz w:val="28"/>
        </w:rPr>
        <w:t>
</w:t>
      </w:r>
      <w:r>
        <w:rPr>
          <w:rFonts w:ascii="Times New Roman"/>
          <w:b w:val="false"/>
          <w:i w:val="false"/>
          <w:color w:val="000000"/>
          <w:sz w:val="28"/>
        </w:rPr>
        <w:t>
      6. Комиссияның актiсi негiзiнде облыстық (республикалық маңызы бар қаланың, астананың) жергiлiктi атқарушы органның республикалық және жергiлiктi маңызы бар ерекше қорғалатын табиғи аумақтарды құру және кеңейту үшiн жер учаскелерiн резервте қалдыру туралы шешiмi қабылданады, онымен резервте қалдырылатын жер учаскелерiнiң шекаралары анықталады, олардың орналасу схемасы мен экспликациясы берiледi, мемлекеттiк табиғи-қорық қоры объектiлерiн сақтауды қамтамасыз ететiн оларды пайдалану құқығына шектеулер (ауыртпалықтар) белгiленеді.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