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bbfe" w14:textId="630b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шешімдерiнiң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4 қыркүйектегі N 835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4 кыркүйектегi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835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күшi жойылған кейбiр шешiмдерiнiң 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"Жоспардан тыс салықтық және бюджетке төленетiн өзге де мiндеттi төлемдерi Қазақстан Республикасының Ұлттық қорына есепке алынатын шикiзат секторы ұйымдарының тiзбелерiн бекiту туралы" Қазақстан Республикасы Үкiметiнiң 2001 жылғы 19 наурыздағы N 369A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2001 жылғы 19 наурыздағы N 369A қаулысына өзгерiстер енгiзу туралы" Қазақстан Республикасы Yкiметiнiң 2002 жылғы 7 ақпандағы N 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2001 жылғы 19 наурыздағы N 369A қаулысына толықтырулар енгiзу туралы" Қазақстан Республикасы Үкiметiнiң 2002 жылғы 14 қазандағы N 1120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Yкіметінiң 2001 жылғы 19 наурыздағы N 369A қаулысына өзгерiстер мен толықтырулар енгiзу туралы" Қазақстан Республикасы Үкiметiнiң 2004 жылғы 26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Yкіметінiң 2001 жылғы 19 наурыздағы N 369A қаулысына өзгерiстер мен толықтырулар енгiзу туралы" Қазақстан Республикасы Үкiметiнiң 2004 жылғы 28 шілдедегі N 798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Yкіметінiң 2001 жылғы 19 наурыздағы N 369A қаулысына өзгерiстер мен толықтырулар енгiзу туралы" Қазақстан Республикасы Үкiметiнiң 2005 жылғы 26 қазандағы N 1077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