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f096" w14:textId="c7cf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31 тамыздағы N 828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министрлігіне Бейбітшілік және Келісім сарайының салтанатты ашылуын өткізуге, Бейбітшілік және Келісім сарайының ашылуына арналған мерекелік концертті өткізуге, Бейбітшілік және Келісім сарайына экспозиция жасауға және оны көркем безендіруге 2006 жылға арналған республикалық бюджетте шұғыл шығындарға көзделген Қазақстан Республикасы Үкіметінің резервінен 260777500 (екі жүз алпыс миллион жеті жүз жетпіс жеті мың бес жүз)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