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46bd" w14:textId="7004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2007 - 2009 жылдарға арналған кепiлдендiрiлген трансферт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тамыздағы N 824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қорынан 2007 - 2009 жылдарға арналған кепiлдендiрiлген трансферт туралы" Қазақстан Республикасы Заңының жобасы Қазақстан Республикасының Парламентi Мәжiлiсiнiң қарауына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Ұлттық қорынан 2007-2009 жылдарға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арналған кепiлдендiрiлген трансферт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Заң 2007-2009 жылдарға арналған үш жылдық мерзiмге жылдар бойынша бөлiне отырып, Қазақстан Республикасы Ұлттық қорынан республикалық бюджетке кепiлдендiрiлген трансферт көлемiн айқындайды.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1-бап. Қазақстан Республикасының Ұлттық қорынан кепiлдендiрiлген трансферттiң көлемi.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қорының 2007-2009 жылдарға арналған республикалық бюджетке кепiлдендiрiлген трансферттi мынадай мөлшерде 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жыл - 301 715 681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 - 341 430 640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 - 337 027 071 мың теңге.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2-бап. Осы Заң 2007 жылдың 1 қаңтарынан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