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810c" w14:textId="d328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12 шілдедегі N 660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2006 жылғы 25 тамыздағы N 823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 Үкіметінің 2007-2009 жылдарға арналған орта мерзімді фискалдық саясаты туралы" Қазақстан Республикасы Үкіметінің 2006 жылғы 12 шілдедегі N 660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2007-2009 жылдарға арналған орта мерзімді фискалдық саясатында: </w:t>
      </w:r>
      <w:r>
        <w:br/>
      </w:r>
      <w:r>
        <w:rPr>
          <w:rFonts w:ascii="Times New Roman"/>
          <w:b w:val="false"/>
          <w:i w:val="false"/>
          <w:color w:val="000000"/>
          <w:sz w:val="28"/>
        </w:rPr>
        <w:t xml:space="preserve">
      "Әлеуметтік-экономикалық жағдай" деген 1-тарауда: </w:t>
      </w:r>
      <w:r>
        <w:br/>
      </w:r>
      <w:r>
        <w:rPr>
          <w:rFonts w:ascii="Times New Roman"/>
          <w:b w:val="false"/>
          <w:i w:val="false"/>
          <w:color w:val="000000"/>
          <w:sz w:val="28"/>
        </w:rPr>
        <w:t xml:space="preserve">
      төртінші абзацтағы "15143" деген сандар "15084,4" деген сандармен ауыстырылсын; </w:t>
      </w:r>
    </w:p>
    <w:p>
      <w:pPr>
        <w:spacing w:after="0"/>
        <w:ind w:left="0"/>
        <w:jc w:val="both"/>
      </w:pPr>
      <w:r>
        <w:rPr>
          <w:rFonts w:ascii="Times New Roman"/>
          <w:b w:val="false"/>
          <w:i w:val="false"/>
          <w:color w:val="000000"/>
          <w:sz w:val="28"/>
        </w:rPr>
        <w:t xml:space="preserve">      бесінші абзацтағы "42,3", "38,1" деген сандар тиісінше "42,6", "38,5" деген сандармен ауыстырылсын; </w:t>
      </w:r>
    </w:p>
    <w:p>
      <w:pPr>
        <w:spacing w:after="0"/>
        <w:ind w:left="0"/>
        <w:jc w:val="both"/>
      </w:pPr>
      <w:r>
        <w:rPr>
          <w:rFonts w:ascii="Times New Roman"/>
          <w:b w:val="false"/>
          <w:i w:val="false"/>
          <w:color w:val="000000"/>
          <w:sz w:val="28"/>
        </w:rPr>
        <w:t xml:space="preserve">      сегізінші абзацтағы "8,8" деген сандар "8,9" деген сандармен ауыстырылсын; </w:t>
      </w:r>
    </w:p>
    <w:p>
      <w:pPr>
        <w:spacing w:after="0"/>
        <w:ind w:left="0"/>
        <w:jc w:val="both"/>
      </w:pPr>
      <w:r>
        <w:rPr>
          <w:rFonts w:ascii="Times New Roman"/>
          <w:b w:val="false"/>
          <w:i w:val="false"/>
          <w:color w:val="000000"/>
          <w:sz w:val="28"/>
        </w:rPr>
        <w:t xml:space="preserve">      жиырмасыншы абзацтағы "6543", "1,77" деген сандар тиісінше "8962", "2,4" деген сандармен ауыстырылсын; </w:t>
      </w:r>
    </w:p>
    <w:p>
      <w:pPr>
        <w:spacing w:after="0"/>
        <w:ind w:left="0"/>
        <w:jc w:val="both"/>
      </w:pPr>
      <w:r>
        <w:rPr>
          <w:rFonts w:ascii="Times New Roman"/>
          <w:b w:val="false"/>
          <w:i w:val="false"/>
          <w:color w:val="000000"/>
          <w:sz w:val="28"/>
        </w:rPr>
        <w:t xml:space="preserve">      жиырма бірінші, жиырма екінші абзацтар мынадай редакцияда жазылсын: </w:t>
      </w:r>
      <w:r>
        <w:br/>
      </w:r>
      <w:r>
        <w:rPr>
          <w:rFonts w:ascii="Times New Roman"/>
          <w:b w:val="false"/>
          <w:i w:val="false"/>
          <w:color w:val="000000"/>
          <w:sz w:val="28"/>
        </w:rPr>
        <w:t xml:space="preserve">
      "Орта мерзімді кезеңде тауарлар өндіру қызметтер көрсетумен салыстырғанда озық қарқынмен өсетін болады. Тауарлар өндіру жылына орта есеппен 10,3 %-ға, ал қызметтер көрсету 8,5 %-ға өсетін болады. </w:t>
      </w:r>
      <w:r>
        <w:br/>
      </w:r>
      <w:r>
        <w:rPr>
          <w:rFonts w:ascii="Times New Roman"/>
          <w:b w:val="false"/>
          <w:i w:val="false"/>
          <w:color w:val="000000"/>
          <w:sz w:val="28"/>
        </w:rPr>
        <w:t xml:space="preserve">
      Өнеркәсіп өнімін өндірудің өсу қарқыны 2007-2009 жылдары орта есеппен 8,2 %-ды құрайды."; </w:t>
      </w:r>
    </w:p>
    <w:p>
      <w:pPr>
        <w:spacing w:after="0"/>
        <w:ind w:left="0"/>
        <w:jc w:val="both"/>
      </w:pPr>
      <w:r>
        <w:rPr>
          <w:rFonts w:ascii="Times New Roman"/>
          <w:b w:val="false"/>
          <w:i w:val="false"/>
          <w:color w:val="000000"/>
          <w:sz w:val="28"/>
        </w:rPr>
        <w:t xml:space="preserve">      мынадай мазмұндағы жаңа жиырма үшінші абзацпен толықтырылсын: </w:t>
      </w:r>
      <w:r>
        <w:br/>
      </w:r>
      <w:r>
        <w:rPr>
          <w:rFonts w:ascii="Times New Roman"/>
          <w:b w:val="false"/>
          <w:i w:val="false"/>
          <w:color w:val="000000"/>
          <w:sz w:val="28"/>
        </w:rPr>
        <w:t xml:space="preserve">
      "Қызметтер көрсетуде сауда, көлік, байланыс, сондай-ақ кәсіпорындарға көрсетілетін түрлі қызметтер барынша көп үлес алады. 2007-2009 жылдары осы салалардың одан әрі өсуі күтілуде. Көлік қызметтері орта есеппен 6,6 %-ға, ұсынылатын байланыс қызметтерінің көлемі 24,5 %-ға артады. Сауда саласында қызметтер орта есеппен 9,1 %-ға өседі."; </w:t>
      </w:r>
    </w:p>
    <w:p>
      <w:pPr>
        <w:spacing w:after="0"/>
        <w:ind w:left="0"/>
        <w:jc w:val="both"/>
      </w:pPr>
      <w:r>
        <w:rPr>
          <w:rFonts w:ascii="Times New Roman"/>
          <w:b w:val="false"/>
          <w:i w:val="false"/>
          <w:color w:val="000000"/>
          <w:sz w:val="28"/>
        </w:rPr>
        <w:t xml:space="preserve">      жиырма үшінші абзацтағы "102,7", "110,7" деген сандар тиісінше "103", "122,6" деген сандармен ауыстырылсын; </w:t>
      </w:r>
    </w:p>
    <w:p>
      <w:pPr>
        <w:spacing w:after="0"/>
        <w:ind w:left="0"/>
        <w:jc w:val="both"/>
      </w:pPr>
      <w:r>
        <w:rPr>
          <w:rFonts w:ascii="Times New Roman"/>
          <w:b w:val="false"/>
          <w:i w:val="false"/>
          <w:color w:val="000000"/>
          <w:sz w:val="28"/>
        </w:rPr>
        <w:t xml:space="preserve">      жиырма төртінші абзацтағы "114,3" деген сандар "118,7" деген сандармен ауыстырылсын; </w:t>
      </w:r>
    </w:p>
    <w:p>
      <w:pPr>
        <w:spacing w:after="0"/>
        <w:ind w:left="0"/>
        <w:jc w:val="both"/>
      </w:pPr>
      <w:r>
        <w:rPr>
          <w:rFonts w:ascii="Times New Roman"/>
          <w:b w:val="false"/>
          <w:i w:val="false"/>
          <w:color w:val="000000"/>
          <w:sz w:val="28"/>
        </w:rPr>
        <w:t xml:space="preserve">      жиырма бесінші абзацтағы "5,4" деген сандар "7" деген санмен ауыстырылсын; </w:t>
      </w:r>
    </w:p>
    <w:p>
      <w:pPr>
        <w:spacing w:after="0"/>
        <w:ind w:left="0"/>
        <w:jc w:val="both"/>
      </w:pPr>
      <w:r>
        <w:rPr>
          <w:rFonts w:ascii="Times New Roman"/>
          <w:b w:val="false"/>
          <w:i w:val="false"/>
          <w:color w:val="000000"/>
          <w:sz w:val="28"/>
        </w:rPr>
        <w:t xml:space="preserve">      жиырма алтыншы абзац алынып тасталсын; </w:t>
      </w:r>
    </w:p>
    <w:bookmarkStart w:name="z3" w:id="2"/>
    <w:p>
      <w:pPr>
        <w:spacing w:after="0"/>
        <w:ind w:left="0"/>
        <w:jc w:val="both"/>
      </w:pPr>
      <w:r>
        <w:rPr>
          <w:rFonts w:ascii="Times New Roman"/>
          <w:b w:val="false"/>
          <w:i w:val="false"/>
          <w:color w:val="000000"/>
          <w:sz w:val="28"/>
        </w:rPr>
        <w:t>
      1-кесте осы қаулыға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"Бюджет жүйесін жетілдіру" деген 3-тарауда: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"Бюджет жүйесін одан әрі жетілдіру мақсатында "Қазақстан Республикасының кейбір заңнамалық актілеріне Қазақстан Республикасының бюджет заңнамасын жетілдіру және Қазақстан Республикасы Ұлттық Банкі қызметінің мәселелері бойынша өзгерістер мен толықтырулар енгізу туралы" Қазақстан Республикасының 2006 жылғы 5 шілдедегі  </w:t>
      </w:r>
      <w:r>
        <w:rPr>
          <w:rFonts w:ascii="Times New Roman"/>
          <w:b w:val="false"/>
          <w:i w:val="false"/>
          <w:color w:val="000000"/>
          <w:sz w:val="28"/>
        </w:rPr>
        <w:t xml:space="preserve">Заңы </w:t>
      </w:r>
      <w:r>
        <w:rPr>
          <w:rFonts w:ascii="Times New Roman"/>
          <w:b w:val="false"/>
          <w:i w:val="false"/>
          <w:color w:val="000000"/>
          <w:sz w:val="28"/>
        </w:rPr>
        <w:t xml:space="preserve">қабылданды."; </w:t>
      </w:r>
    </w:p>
    <w:bookmarkEnd w:id="3"/>
    <w:p>
      <w:pPr>
        <w:spacing w:after="0"/>
        <w:ind w:left="0"/>
        <w:jc w:val="both"/>
      </w:pPr>
      <w:r>
        <w:rPr>
          <w:rFonts w:ascii="Times New Roman"/>
          <w:b w:val="false"/>
          <w:i w:val="false"/>
          <w:color w:val="000000"/>
          <w:sz w:val="28"/>
        </w:rPr>
        <w:t xml:space="preserve">      оныншы абзацтағы "заң жобасын", "енгізілетін болады" деген сөздер тиісінше "Заңды" және "енгізілуде" деген сөздермен ауыстырылсын; </w:t>
      </w:r>
    </w:p>
    <w:bookmarkStart w:name="z5" w:id="4"/>
    <w:p>
      <w:pPr>
        <w:spacing w:after="0"/>
        <w:ind w:left="0"/>
        <w:jc w:val="both"/>
      </w:pPr>
      <w:r>
        <w:rPr>
          <w:rFonts w:ascii="Times New Roman"/>
          <w:b w:val="false"/>
          <w:i w:val="false"/>
          <w:color w:val="000000"/>
          <w:sz w:val="28"/>
        </w:rPr>
        <w:t xml:space="preserve">
      "Кірістер саясаты" деген 5-тарауда: </w:t>
      </w:r>
      <w:r>
        <w:br/>
      </w:r>
      <w:r>
        <w:rPr>
          <w:rFonts w:ascii="Times New Roman"/>
          <w:b w:val="false"/>
          <w:i w:val="false"/>
          <w:color w:val="000000"/>
          <w:sz w:val="28"/>
        </w:rPr>
        <w:t xml:space="preserve">
      тоғызыншы абзац алынып тасталсын; </w:t>
      </w:r>
    </w:p>
    <w:bookmarkEnd w:id="4"/>
    <w:p>
      <w:pPr>
        <w:spacing w:after="0"/>
        <w:ind w:left="0"/>
        <w:jc w:val="both"/>
      </w:pP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"Ұлттық қордың тұжырымдамасына сәйкес мұнай түсімдерін Ұлттық қорға аудару болжамы 2007 жылы ЖІӨ-ге 6,4 %-ды, 2008 жылы ЖІӨ-ге 5,8 %-ды, 2009 жылы ЖІӨ-ге 5,5 %-ды құрайды."; </w:t>
      </w:r>
    </w:p>
    <w:bookmarkStart w:name="z6" w:id="5"/>
    <w:p>
      <w:pPr>
        <w:spacing w:after="0"/>
        <w:ind w:left="0"/>
        <w:jc w:val="both"/>
      </w:pPr>
      <w:r>
        <w:rPr>
          <w:rFonts w:ascii="Times New Roman"/>
          <w:b w:val="false"/>
          <w:i w:val="false"/>
          <w:color w:val="000000"/>
          <w:sz w:val="28"/>
        </w:rPr>
        <w:t>
      2-кесте осы қаулыға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жаңа редакцияда жазылсын; </w:t>
      </w:r>
    </w:p>
    <w:bookmarkEnd w:id="5"/>
    <w:p>
      <w:pPr>
        <w:spacing w:after="0"/>
        <w:ind w:left="0"/>
        <w:jc w:val="both"/>
      </w:pPr>
      <w:r>
        <w:rPr>
          <w:rFonts w:ascii="Times New Roman"/>
          <w:b w:val="false"/>
          <w:i w:val="false"/>
          <w:color w:val="000000"/>
          <w:sz w:val="28"/>
        </w:rPr>
        <w:t xml:space="preserve">      он екінші абзац мынадай редакцияда жазылсын: </w:t>
      </w:r>
      <w:r>
        <w:br/>
      </w:r>
      <w:r>
        <w:rPr>
          <w:rFonts w:ascii="Times New Roman"/>
          <w:b w:val="false"/>
          <w:i w:val="false"/>
          <w:color w:val="000000"/>
          <w:sz w:val="28"/>
        </w:rPr>
        <w:t xml:space="preserve">
      "Салықтық түсімдердің 2007 жылы ЖІӨ-ге 17,2 %-дан 2009 жылы ЖІӨ-ге 16,1 %-ға дейін төмендеуі жыл сайын қосылған құн салығы ставкасының 1 %-ға дейін төмендеуімен (14 %-дан 12 %-ға дейін) және 2008 жылдан бастап әлеуметтік салық ставкаларының орта есеппен 30 %-ға төмендеуімен түсіндіріледі."; </w:t>
      </w:r>
    </w:p>
    <w:p>
      <w:pPr>
        <w:spacing w:after="0"/>
        <w:ind w:left="0"/>
        <w:jc w:val="both"/>
      </w:pPr>
      <w:r>
        <w:rPr>
          <w:rFonts w:ascii="Times New Roman"/>
          <w:b w:val="false"/>
          <w:i w:val="false"/>
          <w:color w:val="000000"/>
          <w:sz w:val="28"/>
        </w:rPr>
        <w:t xml:space="preserve">      он үшінші абзацтағы "0,66", "0,27" деген сандар тиісінше "0,61", "0,20" деген сандармен ауыстырылсын; </w:t>
      </w:r>
    </w:p>
    <w:p>
      <w:pPr>
        <w:spacing w:after="0"/>
        <w:ind w:left="0"/>
        <w:jc w:val="both"/>
      </w:pPr>
      <w:r>
        <w:rPr>
          <w:rFonts w:ascii="Times New Roman"/>
          <w:b w:val="false"/>
          <w:i w:val="false"/>
          <w:color w:val="000000"/>
          <w:sz w:val="28"/>
        </w:rPr>
        <w:t xml:space="preserve">      он төртінші абзацтағы "115,3" деген сандар "112,8" деген сандармен ауыстырылсын; </w:t>
      </w:r>
    </w:p>
    <w:p>
      <w:pPr>
        <w:spacing w:after="0"/>
        <w:ind w:left="0"/>
        <w:jc w:val="both"/>
      </w:pPr>
      <w:r>
        <w:rPr>
          <w:rFonts w:ascii="Times New Roman"/>
          <w:b w:val="false"/>
          <w:i w:val="false"/>
          <w:color w:val="000000"/>
          <w:sz w:val="28"/>
        </w:rPr>
        <w:t xml:space="preserve">      он бесінші және он алтыншы абзацтар алынып тасталсын; </w:t>
      </w:r>
    </w:p>
    <w:bookmarkStart w:name="z7" w:id="6"/>
    <w:p>
      <w:pPr>
        <w:spacing w:after="0"/>
        <w:ind w:left="0"/>
        <w:jc w:val="both"/>
      </w:pPr>
      <w:r>
        <w:rPr>
          <w:rFonts w:ascii="Times New Roman"/>
          <w:b w:val="false"/>
          <w:i w:val="false"/>
          <w:color w:val="000000"/>
          <w:sz w:val="28"/>
        </w:rPr>
        <w:t xml:space="preserve">
      "Шығындар саясаты" деген 6-тарауда: </w:t>
      </w:r>
      <w:r>
        <w:br/>
      </w:r>
      <w:r>
        <w:rPr>
          <w:rFonts w:ascii="Times New Roman"/>
          <w:b w:val="false"/>
          <w:i w:val="false"/>
          <w:color w:val="000000"/>
          <w:sz w:val="28"/>
        </w:rPr>
        <w:t xml:space="preserve">
      сексен жетінші абзацтың мемлекеттік тілдегі мәтіні өзгеріссіз қалдырылсын; </w:t>
      </w:r>
    </w:p>
    <w:bookmarkEnd w:id="6"/>
    <w:p>
      <w:pPr>
        <w:spacing w:after="0"/>
        <w:ind w:left="0"/>
        <w:jc w:val="both"/>
      </w:pPr>
      <w:r>
        <w:rPr>
          <w:rFonts w:ascii="Times New Roman"/>
          <w:b w:val="false"/>
          <w:i w:val="false"/>
          <w:color w:val="000000"/>
          <w:sz w:val="28"/>
        </w:rPr>
        <w:t xml:space="preserve">      сексен тоғызыншы абзац алынып тасталсын; </w:t>
      </w:r>
    </w:p>
    <w:p>
      <w:pPr>
        <w:spacing w:after="0"/>
        <w:ind w:left="0"/>
        <w:jc w:val="both"/>
      </w:pPr>
      <w:r>
        <w:rPr>
          <w:rFonts w:ascii="Times New Roman"/>
          <w:b w:val="false"/>
          <w:i w:val="false"/>
          <w:color w:val="000000"/>
          <w:sz w:val="28"/>
        </w:rPr>
        <w:t xml:space="preserve">      тоқсан екінші абзацтағы "5,5", "4,4" деген сандар тиісінше "3,7", "2,5" деген сандармен ауыстырылсын; </w:t>
      </w:r>
    </w:p>
    <w:p>
      <w:pPr>
        <w:spacing w:after="0"/>
        <w:ind w:left="0"/>
        <w:jc w:val="both"/>
      </w:pPr>
      <w:r>
        <w:rPr>
          <w:rFonts w:ascii="Times New Roman"/>
          <w:b w:val="false"/>
          <w:i w:val="false"/>
          <w:color w:val="000000"/>
          <w:sz w:val="28"/>
        </w:rPr>
        <w:t xml:space="preserve">      тоқсан төртінші абзац алынып тасталсын; </w:t>
      </w:r>
    </w:p>
    <w:p>
      <w:pPr>
        <w:spacing w:after="0"/>
        <w:ind w:left="0"/>
        <w:jc w:val="both"/>
      </w:pPr>
      <w:r>
        <w:rPr>
          <w:rFonts w:ascii="Times New Roman"/>
          <w:b w:val="false"/>
          <w:i w:val="false"/>
          <w:color w:val="000000"/>
          <w:sz w:val="28"/>
        </w:rPr>
        <w:t xml:space="preserve">      тоқсан бесінші абзацтағы "26,9" деген сандар "22,6" деген сандармен ауыстырылсын; </w:t>
      </w:r>
    </w:p>
    <w:p>
      <w:pPr>
        <w:spacing w:after="0"/>
        <w:ind w:left="0"/>
        <w:jc w:val="both"/>
      </w:pPr>
      <w:r>
        <w:rPr>
          <w:rFonts w:ascii="Times New Roman"/>
          <w:b w:val="false"/>
          <w:i w:val="false"/>
          <w:color w:val="000000"/>
          <w:sz w:val="28"/>
        </w:rPr>
        <w:t xml:space="preserve">      бір жүзінші абзацтағы "114,3", "114,5" деген сандар "116,0", "124,1" деген сандармен ауыстырылсын; </w:t>
      </w:r>
    </w:p>
    <w:p>
      <w:pPr>
        <w:spacing w:after="0"/>
        <w:ind w:left="0"/>
        <w:jc w:val="both"/>
      </w:pPr>
      <w:r>
        <w:rPr>
          <w:rFonts w:ascii="Times New Roman"/>
          <w:b w:val="false"/>
          <w:i w:val="false"/>
          <w:color w:val="000000"/>
          <w:sz w:val="28"/>
        </w:rPr>
        <w:t xml:space="preserve">      бір жүз екінші абзацтағы "25,0", "24", "23,2" деген сандар тиісінше "22,1", "20,9", "19,4" деген сандармен ауыстырылсын; </w:t>
      </w:r>
    </w:p>
    <w:bookmarkStart w:name="z8" w:id="7"/>
    <w:p>
      <w:pPr>
        <w:spacing w:after="0"/>
        <w:ind w:left="0"/>
        <w:jc w:val="both"/>
      </w:pPr>
      <w:r>
        <w:rPr>
          <w:rFonts w:ascii="Times New Roman"/>
          <w:b w:val="false"/>
          <w:i w:val="false"/>
          <w:color w:val="000000"/>
          <w:sz w:val="28"/>
        </w:rPr>
        <w:t>
      3-кесте осы қаулыға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жаңа редакцияда жазылсын; </w:t>
      </w:r>
    </w:p>
    <w:bookmarkEnd w:id="7"/>
    <w:bookmarkStart w:name="z9" w:id="8"/>
    <w:p>
      <w:pPr>
        <w:spacing w:after="0"/>
        <w:ind w:left="0"/>
        <w:jc w:val="both"/>
      </w:pPr>
      <w:r>
        <w:rPr>
          <w:rFonts w:ascii="Times New Roman"/>
          <w:b w:val="false"/>
          <w:i w:val="false"/>
          <w:color w:val="000000"/>
          <w:sz w:val="28"/>
        </w:rPr>
        <w:t xml:space="preserve">
      "Бюджетаралық қатынастар" деген 9-тарауда: </w:t>
      </w:r>
      <w:r>
        <w:br/>
      </w:r>
      <w:r>
        <w:rPr>
          <w:rFonts w:ascii="Times New Roman"/>
          <w:b w:val="false"/>
          <w:i w:val="false"/>
          <w:color w:val="000000"/>
          <w:sz w:val="28"/>
        </w:rPr>
        <w:t xml:space="preserve">
      сегізінші абзацтағы "жергілікті бюджеттердің" деген сөздерден кейін "үш жылдық Заңның қолданылу кезеңінде алынған" деген сөздермен толықтырылсын; </w:t>
      </w:r>
    </w:p>
    <w:bookmarkEnd w:id="8"/>
    <w:p>
      <w:pPr>
        <w:spacing w:after="0"/>
        <w:ind w:left="0"/>
        <w:jc w:val="both"/>
      </w:pPr>
      <w:r>
        <w:rPr>
          <w:rFonts w:ascii="Times New Roman"/>
          <w:b w:val="false"/>
          <w:i w:val="false"/>
          <w:color w:val="000000"/>
          <w:sz w:val="28"/>
        </w:rPr>
        <w:t xml:space="preserve">      он екінші абзацтағы "Мемлекет" деген сөз "Осылайша, мәселен, мемлекет" деген сөздермен ауыстырылсын; </w:t>
      </w:r>
    </w:p>
    <w:bookmarkStart w:name="z10" w:id="9"/>
    <w:p>
      <w:pPr>
        <w:spacing w:after="0"/>
        <w:ind w:left="0"/>
        <w:jc w:val="both"/>
      </w:pPr>
      <w:r>
        <w:rPr>
          <w:rFonts w:ascii="Times New Roman"/>
          <w:b w:val="false"/>
          <w:i w:val="false"/>
          <w:color w:val="000000"/>
          <w:sz w:val="28"/>
        </w:rPr>
        <w:t xml:space="preserve">
      "Мемлекеттік және мемлекет кепілдік берген қарыз алу мен борышты басқару" деген 10-тарауда: </w:t>
      </w:r>
      <w:r>
        <w:br/>
      </w:r>
      <w:r>
        <w:rPr>
          <w:rFonts w:ascii="Times New Roman"/>
          <w:b w:val="false"/>
          <w:i w:val="false"/>
          <w:color w:val="000000"/>
          <w:sz w:val="28"/>
        </w:rPr>
        <w:t xml:space="preserve">
      жетінші абзацтағы ", оның ішінде неғұрлым ұзақ мерзімді айналымдағы мемлекеттік бағалы қағаздарды кезең-кезеңімен 30 жылға дейін енгізу" деген сөздер алынып тасталсын. </w:t>
      </w:r>
    </w:p>
    <w:bookmarkEnd w:id="9"/>
    <w:bookmarkStart w:name="z11" w:id="10"/>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2" w:id="1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25 тамыздағы </w:t>
      </w:r>
      <w:r>
        <w:br/>
      </w:r>
      <w:r>
        <w:rPr>
          <w:rFonts w:ascii="Times New Roman"/>
          <w:b w:val="false"/>
          <w:i w:val="false"/>
          <w:color w:val="000000"/>
          <w:sz w:val="28"/>
        </w:rPr>
        <w:t xml:space="preserve">
                                           N 823 қаулысына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Қазақстан Республикасының 2007-2009 жылдарға арналған </w:t>
      </w:r>
      <w:r>
        <w:br/>
      </w:r>
      <w:r>
        <w:rPr>
          <w:rFonts w:ascii="Times New Roman"/>
          <w:b w:val="false"/>
          <w:i w:val="false"/>
          <w:color w:val="000000"/>
          <w:sz w:val="28"/>
        </w:rPr>
        <w:t>
</w:t>
      </w:r>
      <w:r>
        <w:rPr>
          <w:rFonts w:ascii="Times New Roman"/>
          <w:b/>
          <w:i w:val="false"/>
          <w:color w:val="000000"/>
          <w:sz w:val="28"/>
        </w:rPr>
        <w:t xml:space="preserve">         негізгі макроэкономикалық көрсеткіштерінің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1993"/>
        <w:gridCol w:w="2133"/>
        <w:gridCol w:w="199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14036,6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16540,4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ЖІӨ-нің нақты өзгеруі, өткен жылға %-бен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бағаларының индексі, жылына орта есеппен %-бен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млн. АҚШ доллары (ФОБ)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32900,6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38580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млн. АҚШ доллары (ФОБ)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25603,9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31242,2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конденсатын өндіру, млн. тонна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әлемдік баға (Brent қоспасы), бір баррелі үшін АҚШ доллары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bl>
    <w:bookmarkStart w:name="z13" w:id="1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25 тамыздағы </w:t>
      </w:r>
      <w:r>
        <w:br/>
      </w:r>
      <w:r>
        <w:rPr>
          <w:rFonts w:ascii="Times New Roman"/>
          <w:b w:val="false"/>
          <w:i w:val="false"/>
          <w:color w:val="000000"/>
          <w:sz w:val="28"/>
        </w:rPr>
        <w:t xml:space="preserve">
                                           N 823 қаулысына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Мемлекеттік бюджетке түсетін мұнайға қатысты емес </w:t>
      </w:r>
      <w:r>
        <w:br/>
      </w:r>
      <w:r>
        <w:rPr>
          <w:rFonts w:ascii="Times New Roman"/>
          <w:b w:val="false"/>
          <w:i w:val="false"/>
          <w:color w:val="000000"/>
          <w:sz w:val="28"/>
        </w:rPr>
        <w:t>
</w:t>
      </w:r>
      <w:r>
        <w:rPr>
          <w:rFonts w:ascii="Times New Roman"/>
          <w:b/>
          <w:i w:val="false"/>
          <w:color w:val="000000"/>
          <w:sz w:val="28"/>
        </w:rPr>
        <w:t xml:space="preserve">       кірістердің 2007-2009 жылдарға арналған болжамы </w:t>
      </w:r>
    </w:p>
    <w:p>
      <w:pPr>
        <w:spacing w:after="0"/>
        <w:ind w:left="0"/>
        <w:jc w:val="both"/>
      </w:pPr>
      <w:r>
        <w:rPr>
          <w:rFonts w:ascii="Times New Roman"/>
          <w:b w:val="false"/>
          <w:i w:val="false"/>
          <w:color w:val="000000"/>
          <w:sz w:val="28"/>
        </w:rPr>
        <w:t xml:space="preserve">                                                ЖІӨ-ге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2233"/>
        <w:gridCol w:w="2273"/>
        <w:gridCol w:w="215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жыл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Мұнайға қатысты емес кірістер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bl>
    <w:bookmarkStart w:name="z14" w:id="1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жылғы 25 тамыздағы </w:t>
      </w:r>
      <w:r>
        <w:br/>
      </w:r>
      <w:r>
        <w:rPr>
          <w:rFonts w:ascii="Times New Roman"/>
          <w:b w:val="false"/>
          <w:i w:val="false"/>
          <w:color w:val="000000"/>
          <w:sz w:val="28"/>
        </w:rPr>
        <w:t xml:space="preserve">
                                           N 823 қаулысына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i w:val="false"/>
          <w:color w:val="000000"/>
          <w:sz w:val="28"/>
        </w:rPr>
        <w:t xml:space="preserve">       Мемлекеттік бюджеттің 2007-2009 жылдарға арналған </w:t>
      </w:r>
      <w:r>
        <w:br/>
      </w:r>
      <w:r>
        <w:rPr>
          <w:rFonts w:ascii="Times New Roman"/>
          <w:b w:val="false"/>
          <w:i w:val="false"/>
          <w:color w:val="000000"/>
          <w:sz w:val="28"/>
        </w:rPr>
        <w:t>
</w:t>
      </w:r>
      <w:r>
        <w:rPr>
          <w:rFonts w:ascii="Times New Roman"/>
          <w:b/>
          <w:i w:val="false"/>
          <w:color w:val="000000"/>
          <w:sz w:val="28"/>
        </w:rPr>
        <w:t xml:space="preserve">                   шығыстарының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493"/>
        <w:gridCol w:w="1453"/>
        <w:gridCol w:w="1493"/>
        <w:gridCol w:w="1433"/>
        <w:gridCol w:w="1493"/>
        <w:gridCol w:w="139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ЖІӨ-ге %-бен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үлесі, </w:t>
            </w:r>
            <w:r>
              <w:br/>
            </w:r>
            <w:r>
              <w:rPr>
                <w:rFonts w:ascii="Times New Roman"/>
                <w:b/>
                <w:i w:val="false"/>
                <w:color w:val="000000"/>
                <w:sz w:val="20"/>
              </w:rPr>
              <w:t>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ЖІӨ-ге %-бен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үлесі, </w:t>
            </w:r>
            <w:r>
              <w:br/>
            </w:r>
            <w:r>
              <w:rPr>
                <w:rFonts w:ascii="Times New Roman"/>
                <w:b/>
                <w:i w:val="false"/>
                <w:color w:val="000000"/>
                <w:sz w:val="20"/>
              </w:rPr>
              <w:t>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ЖІӨ-ге %-бен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үлесі, </w:t>
            </w:r>
            <w:r>
              <w:br/>
            </w:r>
            <w:r>
              <w:rPr>
                <w:rFonts w:ascii="Times New Roman"/>
                <w:b/>
                <w:i w:val="false"/>
                <w:color w:val="000000"/>
                <w:sz w:val="20"/>
              </w:rPr>
              <w:t>
%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r>
      <w:tr>
        <w:trPr>
          <w:trHeight w:val="48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