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d3b4" w14:textId="75ed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Заңға тәуелдi нормативтiк құқықтық кесiмдерге мониторинг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тамыздағы N 817 Қаулысы. Күші жойылды - Қазақстан Республикасы Үкіметінің 2011 жылғы 25 тамыздағы № 964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2011.08.25 </w:t>
      </w:r>
      <w:r>
        <w:rPr>
          <w:rFonts w:ascii="Times New Roman"/>
          <w:b w:val="false"/>
          <w:i w:val="false"/>
          <w:color w:val="ff0000"/>
          <w:sz w:val="28"/>
        </w:rPr>
        <w:t>№ 964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"Нормативтiк құқықтық актiлер туралы"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2-тармағына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Заңға тәуелдi нормативтiк құқықтық кесiмдерге мониторинг жүргiзу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тамыздағы  </w:t>
      </w:r>
      <w:r>
        <w:br/>
      </w:r>
      <w:r>
        <w:rPr>
          <w:rFonts w:ascii="Times New Roman"/>
          <w:b w:val="false"/>
          <w:i w:val="false"/>
          <w:color w:val="000000"/>
          <w:sz w:val="28"/>
        </w:rPr>
        <w:t xml:space="preserve">
N 817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Заңға тәуелдi нормативтiк құқықтық кесiмдерге </w:t>
      </w:r>
      <w:r>
        <w:br/>
      </w:r>
      <w:r>
        <w:rPr>
          <w:rFonts w:ascii="Times New Roman"/>
          <w:b/>
          <w:i w:val="false"/>
          <w:color w:val="000000"/>
        </w:rPr>
        <w:t xml:space="preserve">
мониторинг жүргiзу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Заңға тәуелдi нормативтiк құқықтық кесiмдерге мониторинг жүргiзу ережесi (бұдан әрi - Ереже) "Нормативтiк құқықтық актiлер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w:t>
      </w:r>
    </w:p>
    <w:bookmarkStart w:name="z6" w:id="5"/>
    <w:p>
      <w:pPr>
        <w:spacing w:after="0"/>
        <w:ind w:left="0"/>
        <w:jc w:val="both"/>
      </w:pPr>
      <w:r>
        <w:rPr>
          <w:rFonts w:ascii="Times New Roman"/>
          <w:b w:val="false"/>
          <w:i w:val="false"/>
          <w:color w:val="000000"/>
          <w:sz w:val="28"/>
        </w:rPr>
        <w:t xml:space="preserve">
      2. Ереже Қазақстан Республикасының заңнамасымен бекiтiлген өз құзыретiне сәйкес қабылдауға құқығы бар және (немесе) олар әзiрлеушiлерi болып табылатын мемлекеттiк органдардың (бұдан әрi - уәкiлеттi органдар) заңға тәуелдi нормативтiк құқықтық кесiмдерiне мониторинг жүргiзу тәртiбiн белгiлейдi. </w:t>
      </w:r>
    </w:p>
    <w:bookmarkEnd w:id="5"/>
    <w:p>
      <w:pPr>
        <w:spacing w:after="0"/>
        <w:ind w:left="0"/>
        <w:jc w:val="both"/>
      </w:pPr>
      <w:r>
        <w:rPr>
          <w:rFonts w:ascii="Times New Roman"/>
          <w:b w:val="false"/>
          <w:i w:val="false"/>
          <w:color w:val="000000"/>
          <w:sz w:val="28"/>
        </w:rPr>
        <w:t xml:space="preserve">      Осы Ереже мемлекеттік құпияларды және (немесе) қызметтік ақпаратты қамтитын заңға тәуелді нормативтік құқықтық кесімдерге немесе олардың жекелеген бөліктеріне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2007.07.23 N </w:t>
      </w:r>
      <w:r>
        <w:rPr>
          <w:rFonts w:ascii="Times New Roman"/>
          <w:b w:val="false"/>
          <w:i w:val="false"/>
          <w:color w:val="000000"/>
          <w:sz w:val="28"/>
        </w:rPr>
        <w:t>619</w:t>
      </w:r>
      <w:r>
        <w:rPr>
          <w:rFonts w:ascii="Times New Roman"/>
          <w:b w:val="false"/>
          <w:i w:val="false"/>
          <w:color w:val="ff0000"/>
          <w:sz w:val="28"/>
        </w:rPr>
        <w:t xml:space="preserve"> қаулысымен. </w:t>
      </w:r>
    </w:p>
    <w:bookmarkStart w:name="z7" w:id="6"/>
    <w:p>
      <w:pPr>
        <w:spacing w:after="0"/>
        <w:ind w:left="0"/>
        <w:jc w:val="both"/>
      </w:pPr>
      <w:r>
        <w:rPr>
          <w:rFonts w:ascii="Times New Roman"/>
          <w:b w:val="false"/>
          <w:i w:val="false"/>
          <w:color w:val="000000"/>
          <w:sz w:val="28"/>
        </w:rPr>
        <w:t xml:space="preserve">
      3. Заңға тәуелдi нормативтiк құқықтық кесiмдердiң (бұдан әрi - заңға тәуелдi кесiмдер) мониторингi Қазақстан Республикасының заңнамасына қайшы келетiн және ескiрген құқық нормаларын анықтау, оларды iске асырудың тиiмдiлiгiн бағалау әрi оларға өзгерiстер және (немесе) толықтырулар енгiзу немесе олардың күшi жойылды деп тану бойынша уақытылы шаралар қабылдау үшiн жүргiзiледi. </w:t>
      </w:r>
    </w:p>
    <w:bookmarkEnd w:id="6"/>
    <w:bookmarkStart w:name="z8" w:id="7"/>
    <w:p>
      <w:pPr>
        <w:spacing w:after="0"/>
        <w:ind w:left="0"/>
        <w:jc w:val="both"/>
      </w:pPr>
      <w:r>
        <w:rPr>
          <w:rFonts w:ascii="Times New Roman"/>
          <w:b w:val="false"/>
          <w:i w:val="false"/>
          <w:color w:val="000000"/>
          <w:sz w:val="28"/>
        </w:rPr>
        <w:t xml:space="preserve">
      4. Заңға тәуелді кесімдерге мониторингті тиісті уәкілетті орган (оның ішінде іске асыруды уәкілетті орган жүзеге асыратын бұрын қабылданған кесімдер бойынша) әзірлеген және (немесе) қабылдаған заңға тәуелді кесімдерге қатысты уәкілетті органның құрылымдық бөлімшелері және (немесе) ведомстволары (бұдан әрі - бөлімшелер) тұрақты негізде жүргізеді.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2007.07.23. N  </w:t>
      </w:r>
      <w:r>
        <w:rPr>
          <w:rFonts w:ascii="Times New Roman"/>
          <w:b w:val="false"/>
          <w:i w:val="false"/>
          <w:color w:val="000000"/>
          <w:sz w:val="28"/>
        </w:rPr>
        <w:t>619</w:t>
      </w:r>
      <w:r>
        <w:rPr>
          <w:rFonts w:ascii="Times New Roman"/>
          <w:b w:val="false"/>
          <w:i w:val="false"/>
          <w:color w:val="ff0000"/>
          <w:sz w:val="28"/>
        </w:rPr>
        <w:t xml:space="preserve"> қаулысымен. </w:t>
      </w:r>
    </w:p>
    <w:bookmarkEnd w:id="7"/>
    <w:bookmarkStart w:name="z9" w:id="8"/>
    <w:p>
      <w:pPr>
        <w:spacing w:after="0"/>
        <w:ind w:left="0"/>
        <w:jc w:val="both"/>
      </w:pPr>
      <w:r>
        <w:rPr>
          <w:rFonts w:ascii="Times New Roman"/>
          <w:b w:val="false"/>
          <w:i w:val="false"/>
          <w:color w:val="000000"/>
          <w:sz w:val="28"/>
        </w:rPr>
        <w:t xml:space="preserve">
      5. Уәкiлеттi органдарда заңға тәуелдi кесiмдердiң мониторингi бойынша бөлiмшелердiң қызметiн үйлестiрудi заң қызметтерi, олар болмаған жағдайда - уәкілетті органның басшысы айқындайтын құрылымдық бөлімшелер (бұдан әрі - тиісті құрылымдық бөлімшелер)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2009.12.25 </w:t>
      </w:r>
      <w:r>
        <w:rPr>
          <w:rFonts w:ascii="Times New Roman"/>
          <w:b w:val="false"/>
          <w:i w:val="false"/>
          <w:color w:val="000000"/>
          <w:sz w:val="28"/>
        </w:rPr>
        <w:t>N 2187</w:t>
      </w:r>
      <w:r>
        <w:rPr>
          <w:rFonts w:ascii="Times New Roman"/>
          <w:b w:val="false"/>
          <w:i w:val="false"/>
          <w:color w:val="ff0000"/>
          <w:sz w:val="28"/>
        </w:rPr>
        <w:t xml:space="preserve"> Қаулысымен.</w:t>
      </w:r>
    </w:p>
    <w:bookmarkEnd w:id="8"/>
    <w:bookmarkStart w:name="z10" w:id="9"/>
    <w:p>
      <w:pPr>
        <w:spacing w:after="0"/>
        <w:ind w:left="0"/>
        <w:jc w:val="both"/>
      </w:pPr>
      <w:r>
        <w:rPr>
          <w:rFonts w:ascii="Times New Roman"/>
          <w:b w:val="false"/>
          <w:i w:val="false"/>
          <w:color w:val="000000"/>
          <w:sz w:val="28"/>
        </w:rPr>
        <w:t xml:space="preserve">
      6. Заңға тәуелдi кесiмдердiң мониторингi бойынша уәкiлеттi органдардың қызметiн үйлестiрудi Қазақстан Республикасы Әдiлет министрлiгi жүзеге асырады. </w:t>
      </w:r>
    </w:p>
    <w:bookmarkEnd w:id="9"/>
    <w:bookmarkStart w:name="z11" w:id="10"/>
    <w:p>
      <w:pPr>
        <w:spacing w:after="0"/>
        <w:ind w:left="0"/>
        <w:jc w:val="left"/>
      </w:pPr>
      <w:r>
        <w:rPr>
          <w:rFonts w:ascii="Times New Roman"/>
          <w:b/>
          <w:i w:val="false"/>
          <w:color w:val="000000"/>
        </w:rPr>
        <w:t xml:space="preserve"> 
2. Мониторинг жүргiзу </w:t>
      </w:r>
    </w:p>
    <w:bookmarkEnd w:id="10"/>
    <w:p>
      <w:pPr>
        <w:spacing w:after="0"/>
        <w:ind w:left="0"/>
        <w:jc w:val="both"/>
      </w:pPr>
      <w:r>
        <w:rPr>
          <w:rFonts w:ascii="Times New Roman"/>
          <w:b w:val="false"/>
          <w:i w:val="false"/>
          <w:color w:val="000000"/>
          <w:sz w:val="28"/>
        </w:rPr>
        <w:t xml:space="preserve">      7. Осы Ереженiң 3-тармағында көрсетiлген мақсаттарда мониторинг жүргiзу кезiнде бөлiмшелер мыналарды қарайды: </w:t>
      </w:r>
    </w:p>
    <w:bookmarkStart w:name="z32" w:id="11"/>
    <w:p>
      <w:pPr>
        <w:spacing w:after="0"/>
        <w:ind w:left="0"/>
        <w:jc w:val="both"/>
      </w:pPr>
      <w:r>
        <w:rPr>
          <w:rFonts w:ascii="Times New Roman"/>
          <w:b w:val="false"/>
          <w:i w:val="false"/>
          <w:color w:val="000000"/>
          <w:sz w:val="28"/>
        </w:rPr>
        <w:t xml:space="preserve">
      1) тиісті уәкілетті орган әзірлеген және (немесе) қабылдаған (оның ішінде іске асыруды уәкілетті орган жүзеге асыратын бұрын қабылданған кесімдер) заңға тәуелдi кесiмдердi; </w:t>
      </w:r>
    </w:p>
    <w:bookmarkEnd w:id="11"/>
    <w:bookmarkStart w:name="z33" w:id="12"/>
    <w:p>
      <w:pPr>
        <w:spacing w:after="0"/>
        <w:ind w:left="0"/>
        <w:jc w:val="both"/>
      </w:pPr>
      <w:r>
        <w:rPr>
          <w:rFonts w:ascii="Times New Roman"/>
          <w:b w:val="false"/>
          <w:i w:val="false"/>
          <w:color w:val="000000"/>
          <w:sz w:val="28"/>
        </w:rPr>
        <w:t xml:space="preserve">
      2) қаралатын заңға тәуелдi кесiмдердi реттеу мәнiне байланысты нормативтiк құқықтық кесiмдердi, оның ішінде Қазақстан Республикасы Конституциялық Кеңесінің  және Жоғарғы Сотының нормативтік қаулыларын; </w:t>
      </w:r>
    </w:p>
    <w:bookmarkEnd w:id="12"/>
    <w:bookmarkStart w:name="z34" w:id="13"/>
    <w:p>
      <w:pPr>
        <w:spacing w:after="0"/>
        <w:ind w:left="0"/>
        <w:jc w:val="both"/>
      </w:pPr>
      <w:r>
        <w:rPr>
          <w:rFonts w:ascii="Times New Roman"/>
          <w:b w:val="false"/>
          <w:i w:val="false"/>
          <w:color w:val="000000"/>
          <w:sz w:val="28"/>
        </w:rPr>
        <w:t xml:space="preserve">
      3) заңға тәуелдi кесiмдердi қолдану практикасына қатысты уәкiлеттi органға келiп түскен азаматтардың өтiнiштерiн талдау мен қорыту және прокурорлық қадағалау актілерін, сот шешімдерін, сондай-ақ Сыбайлас жемқорлыққа қарсы іс-қимыл бөлігінде қолданыстағы заңнаманы жетілдіру жөніндегі ведомствоаралық комиссияның ұсынымдарын қарау нәтижелерiн; </w:t>
      </w:r>
    </w:p>
    <w:bookmarkEnd w:id="13"/>
    <w:bookmarkStart w:name="z35" w:id="14"/>
    <w:p>
      <w:pPr>
        <w:spacing w:after="0"/>
        <w:ind w:left="0"/>
        <w:jc w:val="both"/>
      </w:pPr>
      <w:r>
        <w:rPr>
          <w:rFonts w:ascii="Times New Roman"/>
          <w:b w:val="false"/>
          <w:i w:val="false"/>
          <w:color w:val="000000"/>
          <w:sz w:val="28"/>
        </w:rPr>
        <w:t xml:space="preserve">
      4) заңға тәуелдi кесiмдердi қолдану туралы мәлiметтер (статистикалық деректердi қоса алғанда) және басқа бөлiмшелер, сондай-ақ уәкiлеттi органның сұрау салуы бойынша оның аумақтық органдары және (немесе) мүдделi мемлекеттiк органдар беретiн оларды жетiлдiру туралы ұсыныстарды; </w:t>
      </w:r>
    </w:p>
    <w:bookmarkEnd w:id="14"/>
    <w:bookmarkStart w:name="z36" w:id="15"/>
    <w:p>
      <w:pPr>
        <w:spacing w:after="0"/>
        <w:ind w:left="0"/>
        <w:jc w:val="both"/>
      </w:pPr>
      <w:r>
        <w:rPr>
          <w:rFonts w:ascii="Times New Roman"/>
          <w:b w:val="false"/>
          <w:i w:val="false"/>
          <w:color w:val="000000"/>
          <w:sz w:val="28"/>
        </w:rPr>
        <w:t>
      5) заңға тәуелдi кесiмдердiң қабылдануына және қолданылуына қатысты бұқаралық ақпарат құралдарындағы және көпшiлiктiң қолы жетiмді телекоммуникациялық жүйелердегi интернет-ресурстардағы жарияланымдарды;</w:t>
      </w:r>
    </w:p>
    <w:bookmarkEnd w:id="15"/>
    <w:bookmarkStart w:name="z47" w:id="16"/>
    <w:p>
      <w:pPr>
        <w:spacing w:after="0"/>
        <w:ind w:left="0"/>
        <w:jc w:val="both"/>
      </w:pPr>
      <w:r>
        <w:rPr>
          <w:rFonts w:ascii="Times New Roman"/>
          <w:b w:val="false"/>
          <w:i w:val="false"/>
          <w:color w:val="000000"/>
          <w:sz w:val="28"/>
        </w:rPr>
        <w:t>
      6) қолданыстағы заңнаманың проблемалары бойынша өткізілетін ғылыми-практикалық конференциялардың, семинарлардың, кеңестердің ұсынымдарын, сондай-ақ үкіметтік емес ұйымдар ұсынатын материалдарды.</w:t>
      </w:r>
    </w:p>
    <w:bookmarkEnd w:id="16"/>
    <w:bookmarkStart w:name="z48" w:id="17"/>
    <w:p>
      <w:pPr>
        <w:spacing w:after="0"/>
        <w:ind w:left="0"/>
        <w:jc w:val="both"/>
      </w:pPr>
      <w:r>
        <w:rPr>
          <w:rFonts w:ascii="Times New Roman"/>
          <w:b w:val="false"/>
          <w:i w:val="false"/>
          <w:color w:val="000000"/>
          <w:sz w:val="28"/>
        </w:rPr>
        <w:t>
      Жоғары тұрған деңгейдегі жаңа нормативтік құқықтық актілерді қабылдау кезінде уәкілетті органның бөлімшелері тиісті құрылымдық бөлімшелермен бірлесіп, үш жұмыс күні ішінде жоғары тұрған деңгейдегі жаңа нормативтік құқықтық актілерді реттеу нысанасына байланысты заңға тәуелді актілерге талдау жасайды.</w:t>
      </w:r>
      <w:r>
        <w:br/>
      </w:r>
      <w:r>
        <w:rPr>
          <w:rFonts w:ascii="Times New Roman"/>
          <w:b w:val="false"/>
          <w:i w:val="false"/>
          <w:color w:val="000000"/>
          <w:sz w:val="28"/>
        </w:rPr>
        <w:t>
</w:t>
      </w:r>
      <w:r>
        <w:rPr>
          <w:rFonts w:ascii="Times New Roman"/>
          <w:b w:val="false"/>
          <w:i w:val="false"/>
          <w:color w:val="000000"/>
          <w:sz w:val="28"/>
        </w:rPr>
        <w:t>
      Заңға тәуелді актілердің жоғары тұрған деңгейдегі жаңа нормативтік құқықтық актілерге сәйкес келмейтіні анықталған жағдайда жоғары тұрған деңгейдегі жаңа нормативтік құқықтық актілер күшіне енген күннен бастап бір ай мерзімде уәкілетті органның бөлімшелері тиісті құрылымдық бөлімшелермен бірлесіп, Қазақстан Республикасының  заңнамасында белгіленген тәртіппен өзгерістер және (немесе) толықтырулар енгізу не олардың күші жойылды деп тану жөнінде шаралар қабылдайды.</w:t>
      </w:r>
      <w:r>
        <w:br/>
      </w:r>
      <w:r>
        <w:rPr>
          <w:rFonts w:ascii="Times New Roman"/>
          <w:b w:val="false"/>
          <w:i w:val="false"/>
          <w:color w:val="000000"/>
          <w:sz w:val="28"/>
        </w:rPr>
        <w:t>
</w:t>
      </w:r>
      <w:r>
        <w:rPr>
          <w:rFonts w:ascii="Times New Roman"/>
          <w:b w:val="false"/>
          <w:i w:val="false"/>
          <w:color w:val="000000"/>
          <w:sz w:val="28"/>
        </w:rPr>
        <w:t xml:space="preserve">
      Уәкілетті органдар қабылдаған шаралар туралы ақпаратты нормалары жоғары тұрған деңгейдегі жаңа нормативтік құқықтық актілерге қайшы келетін заңға тәуелді актілерге өзгерістер және (немесе) толықтырулар енгізуді немесе олардың күші жойылды деп тануды  көздейтін нормативтік құқықтық актілерді қоса тіркей отырып, олар қабылданғаннан кейін бір апта мерзімде әділет органдарына ұсынады.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2007.07.23 N </w:t>
      </w:r>
      <w:r>
        <w:rPr>
          <w:rFonts w:ascii="Times New Roman"/>
          <w:b w:val="false"/>
          <w:i w:val="false"/>
          <w:color w:val="000000"/>
          <w:sz w:val="28"/>
        </w:rPr>
        <w:t>619</w:t>
      </w:r>
      <w:r>
        <w:rPr>
          <w:rFonts w:ascii="Times New Roman"/>
          <w:b w:val="false"/>
          <w:i w:val="false"/>
          <w:color w:val="ff0000"/>
          <w:sz w:val="28"/>
        </w:rPr>
        <w:t xml:space="preserve">, </w:t>
      </w:r>
      <w:r>
        <w:rPr>
          <w:rFonts w:ascii="Times New Roman"/>
          <w:b w:val="false"/>
          <w:i w:val="false"/>
          <w:color w:val="ff0000"/>
          <w:sz w:val="28"/>
        </w:rPr>
        <w:t xml:space="preserve">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2011.05.03 </w:t>
      </w:r>
      <w:r>
        <w:rPr>
          <w:rFonts w:ascii="Times New Roman"/>
          <w:b w:val="false"/>
          <w:i w:val="false"/>
          <w:color w:val="000000"/>
          <w:sz w:val="28"/>
        </w:rPr>
        <w:t>N 476</w:t>
      </w:r>
      <w:r>
        <w:rPr>
          <w:rFonts w:ascii="Times New Roman"/>
          <w:b w:val="false"/>
          <w:i w:val="false"/>
          <w:color w:val="ff0000"/>
          <w:sz w:val="28"/>
        </w:rPr>
        <w:t xml:space="preserve"> Қ</w:t>
      </w:r>
      <w:r>
        <w:rPr>
          <w:rFonts w:ascii="Times New Roman"/>
          <w:b w:val="false"/>
          <w:i w:val="false"/>
          <w:color w:val="ff0000"/>
          <w:sz w:val="28"/>
        </w:rPr>
        <w:t>аулыларымен.</w:t>
      </w:r>
    </w:p>
    <w:bookmarkEnd w:id="17"/>
    <w:bookmarkStart w:name="z51" w:id="18"/>
    <w:p>
      <w:pPr>
        <w:spacing w:after="0"/>
        <w:ind w:left="0"/>
        <w:jc w:val="both"/>
      </w:pPr>
      <w:r>
        <w:rPr>
          <w:rFonts w:ascii="Times New Roman"/>
          <w:b w:val="false"/>
          <w:i w:val="false"/>
          <w:color w:val="000000"/>
          <w:sz w:val="28"/>
        </w:rPr>
        <w:t>
      7-1. Мемлекеттік орган басшысының (оның міндетін атқарушының) бұйрығымен Заңға тәуелді нормативтік құқықтық актілердің тіркеліміне енгізілген барлық заңға тәуелді актілерге (өзгерістер және/немесе толықтырулар енгізу туралы актілерді есептемей) қатысты жүйелі негізде талдау жүргізуді көздейтін заңға тәуелді актілерге тиісті құрылымдық бөлімшелердің өз уәкілетті органының бөлімшелерімен бірге мониторинг жүргізу кестесі (бұдан әрі - Кесте) ағымдағы күнтізбелік жылдың 20 желтоқсанынан кешіктірмей бекітіледі.</w:t>
      </w:r>
      <w:r>
        <w:br/>
      </w:r>
      <w:r>
        <w:rPr>
          <w:rFonts w:ascii="Times New Roman"/>
          <w:b w:val="false"/>
          <w:i w:val="false"/>
          <w:color w:val="000000"/>
          <w:sz w:val="28"/>
        </w:rPr>
        <w:t>
      Кесте Заңға тәуелді нормативтік құқықтық актілердің (өзгерістер және/немесе толықтырулар енгізу туралы актілерді есептемей) тіркеліміне енгізілген заңға тәуелді актілерге мониторинг жүргізудің іс-шаралары мен нақты мерзімдерін, сондай-ақ мониторинг жүргізілген заңға тәуелді актілерге кезең-кезеңмен оралуды (әр жартыжылдықта, осы жартыжылдықта қабылданған актілерді қоспағанда) көздейді.</w:t>
      </w:r>
      <w:r>
        <w:br/>
      </w:r>
      <w:r>
        <w:rPr>
          <w:rFonts w:ascii="Times New Roman"/>
          <w:b w:val="false"/>
          <w:i w:val="false"/>
          <w:color w:val="000000"/>
          <w:sz w:val="28"/>
        </w:rPr>
        <w:t>
      </w:t>
      </w:r>
      <w:r>
        <w:rPr>
          <w:rFonts w:ascii="Times New Roman"/>
          <w:b w:val="false"/>
          <w:i w:val="false"/>
          <w:color w:val="ff0000"/>
          <w:sz w:val="28"/>
        </w:rPr>
        <w:t xml:space="preserve">Ескерту. Ереже 7-1-тармақпен толықтырылды - ҚР Үкіметінің 2011.05.03 </w:t>
      </w:r>
      <w:r>
        <w:rPr>
          <w:rFonts w:ascii="Times New Roman"/>
          <w:b w:val="false"/>
          <w:i w:val="false"/>
          <w:color w:val="000000"/>
          <w:sz w:val="28"/>
        </w:rPr>
        <w:t>N 476</w:t>
      </w:r>
      <w:r>
        <w:rPr>
          <w:rFonts w:ascii="Times New Roman"/>
          <w:b w:val="false"/>
          <w:i w:val="false"/>
          <w:color w:val="ff0000"/>
          <w:sz w:val="28"/>
        </w:rPr>
        <w:t xml:space="preserve"> Қаулысымен.</w:t>
      </w:r>
    </w:p>
    <w:bookmarkEnd w:id="18"/>
    <w:bookmarkStart w:name="z12" w:id="19"/>
    <w:p>
      <w:pPr>
        <w:spacing w:after="0"/>
        <w:ind w:left="0"/>
        <w:jc w:val="both"/>
      </w:pPr>
      <w:r>
        <w:rPr>
          <w:rFonts w:ascii="Times New Roman"/>
          <w:b w:val="false"/>
          <w:i w:val="false"/>
          <w:color w:val="000000"/>
          <w:sz w:val="28"/>
        </w:rPr>
        <w:t>
      8. Осы Ереженің 7-тармағының екінші, үшінші және төртінші бөліктерінде көзделген жағдайларды қоспағанда, әр тоқсанның соңғы айының бiрiншi күнiне дейiн бөлiмшелер өзiнiң уәкiлеттi органының тиісті құрылымдық бөлімшелеріне жүргiзiлген мониторинг туралы ақпаратты және қажет болған жағдайда анықталған заңға тәуелдi кесімдерге өзгерiстер және (немесе) толықтырулар енгiзу не олардың күшi жойылды деп тану туралы ұсыныс бередi.</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2009.12.25 </w:t>
      </w:r>
      <w:r>
        <w:rPr>
          <w:rFonts w:ascii="Times New Roman"/>
          <w:b w:val="false"/>
          <w:i w:val="false"/>
          <w:color w:val="000000"/>
          <w:sz w:val="28"/>
        </w:rPr>
        <w:t>N 2187</w:t>
      </w:r>
      <w:r>
        <w:rPr>
          <w:rFonts w:ascii="Times New Roman"/>
          <w:b w:val="false"/>
          <w:i w:val="false"/>
          <w:color w:val="ff0000"/>
          <w:sz w:val="28"/>
        </w:rPr>
        <w:t xml:space="preserve">, 2011.05.03 </w:t>
      </w:r>
      <w:r>
        <w:rPr>
          <w:rFonts w:ascii="Times New Roman"/>
          <w:b w:val="false"/>
          <w:i w:val="false"/>
          <w:color w:val="000000"/>
          <w:sz w:val="28"/>
        </w:rPr>
        <w:t>N 476</w:t>
      </w:r>
      <w:r>
        <w:rPr>
          <w:rFonts w:ascii="Times New Roman"/>
          <w:b w:val="false"/>
          <w:i w:val="false"/>
          <w:color w:val="ff0000"/>
          <w:sz w:val="28"/>
        </w:rPr>
        <w:t xml:space="preserve"> Қаулыларымен.</w:t>
      </w:r>
    </w:p>
    <w:bookmarkEnd w:id="19"/>
    <w:bookmarkStart w:name="z13" w:id="20"/>
    <w:p>
      <w:pPr>
        <w:spacing w:after="0"/>
        <w:ind w:left="0"/>
        <w:jc w:val="both"/>
      </w:pPr>
      <w:r>
        <w:rPr>
          <w:rFonts w:ascii="Times New Roman"/>
          <w:b w:val="false"/>
          <w:i w:val="false"/>
          <w:color w:val="000000"/>
          <w:sz w:val="28"/>
        </w:rPr>
        <w:t>
      9. Тиісті құрылымдық бөлімшелер алынған ақпарат пен ұсыныстарды олар түскен сәттен бастап күнтізбелік отыз күн ішінде талдайды және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белгiленген тәртiппен тиiстi бөлiмшелермен бiрлесiп, отырып тиiстi заңға тәуелдi кесiмдердiң жобаларын әзiрлеу бойынша шаралар қабылдайды.</w:t>
      </w:r>
      <w:r>
        <w:br/>
      </w:r>
      <w:r>
        <w:rPr>
          <w:rFonts w:ascii="Times New Roman"/>
          <w:b w:val="false"/>
          <w:i w:val="false"/>
          <w:color w:val="000000"/>
          <w:sz w:val="28"/>
        </w:rPr>
        <w:t>
</w:t>
      </w:r>
      <w:r>
        <w:rPr>
          <w:rFonts w:ascii="Times New Roman"/>
          <w:b w:val="false"/>
          <w:i w:val="false"/>
          <w:color w:val="000000"/>
          <w:sz w:val="28"/>
        </w:rPr>
        <w:t>
      Мониторинг нәтижесінде әзірленген Қазақстан Республикасы Үкіметінің нормативтік қаулыларының жобалары аяқталған тоқсаннан кейінгі айдың 5 күнінен кешіктірмей мемлекеттік органдарға келісуге жіберіледі.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2009.12.25 </w:t>
      </w:r>
      <w:r>
        <w:rPr>
          <w:rFonts w:ascii="Times New Roman"/>
          <w:b w:val="false"/>
          <w:i w:val="false"/>
          <w:color w:val="000000"/>
          <w:sz w:val="28"/>
        </w:rPr>
        <w:t>N 2187</w:t>
      </w:r>
      <w:r>
        <w:rPr>
          <w:rFonts w:ascii="Times New Roman"/>
          <w:b w:val="false"/>
          <w:i w:val="false"/>
          <w:color w:val="ff0000"/>
          <w:sz w:val="28"/>
        </w:rPr>
        <w:t xml:space="preserve">, 2011.05.03 </w:t>
      </w:r>
      <w:r>
        <w:rPr>
          <w:rFonts w:ascii="Times New Roman"/>
          <w:b w:val="false"/>
          <w:i w:val="false"/>
          <w:color w:val="000000"/>
          <w:sz w:val="28"/>
        </w:rPr>
        <w:t>N 476</w:t>
      </w:r>
      <w:r>
        <w:rPr>
          <w:rFonts w:ascii="Times New Roman"/>
          <w:b w:val="false"/>
          <w:i w:val="false"/>
          <w:color w:val="ff0000"/>
          <w:sz w:val="28"/>
        </w:rPr>
        <w:t xml:space="preserve"> Қаулыларымен.</w:t>
      </w:r>
    </w:p>
    <w:bookmarkEnd w:id="20"/>
    <w:bookmarkStart w:name="z14" w:id="21"/>
    <w:p>
      <w:pPr>
        <w:spacing w:after="0"/>
        <w:ind w:left="0"/>
        <w:jc w:val="both"/>
      </w:pPr>
      <w:r>
        <w:rPr>
          <w:rFonts w:ascii="Times New Roman"/>
          <w:b w:val="false"/>
          <w:i w:val="false"/>
          <w:color w:val="000000"/>
          <w:sz w:val="28"/>
        </w:rPr>
        <w:t>
      10. Осы Ереженiң 21-тармағына сәйкес әдiлет органдарына беру үшiн уәкiлеттi органның жүргiзген жұмыс қорытындылары бойынша тиісті құрылымдық бөлімшелер жылына екi рет қорытылған ақпаратты дайындайды.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2009.12.25 </w:t>
      </w:r>
      <w:r>
        <w:rPr>
          <w:rFonts w:ascii="Times New Roman"/>
          <w:b w:val="false"/>
          <w:i w:val="false"/>
          <w:color w:val="000000"/>
          <w:sz w:val="28"/>
        </w:rPr>
        <w:t>N 2187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Заңға тәуелді кесімдерге мониторинг жүргізудің толықтығын қамтамасыз ету үшін уәкілетті органдар тоқсан сайын әділет органдарына өткен тоқсанда қабылданған Қазақстан Республикасының министрлері мен орталық мемлекеттік органдардың өзге басшылары бұйрықтарының, орталық мемлекеттік органдар, Орталық сайлау комиссиясы қаулыларының, мәслихаттар шешімдерінің, сондай-ақ әкімдіктер қаулылары мен әкімдер шешімдерінің тізбесін (ішкі ведомстволық мәселелер бойынша ұйымдастырушылық-кадр және қаржылық-материалдық сипаттағы актілерді қоспағанда) ұсынады.</w:t>
      </w:r>
      <w:r>
        <w:br/>
      </w: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2009.12.25 </w:t>
      </w:r>
      <w:r>
        <w:rPr>
          <w:rFonts w:ascii="Times New Roman"/>
          <w:b w:val="false"/>
          <w:i w:val="false"/>
          <w:color w:val="000000"/>
          <w:sz w:val="28"/>
        </w:rPr>
        <w:t>N 2187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11. Мониторинг жүргiзу кезiнде бөлiмшелердiң өзара іс-қимыл тәртiбiн орталық атқарушы органның жауапты хатшысы (белгіленген тәртіппен орталық атқарушы органның жауапты хатшысының өкілеттігі жүктелген лауазымды тұлға), ал мұндай болмаған жағдайларда - уәкілетті органның басшысы анықтайды.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2007.11.19 </w:t>
      </w:r>
      <w:r>
        <w:rPr>
          <w:rFonts w:ascii="Times New Roman"/>
          <w:b w:val="false"/>
          <w:i w:val="false"/>
          <w:color w:val="000000"/>
          <w:sz w:val="28"/>
        </w:rPr>
        <w:t>N 1094</w:t>
      </w:r>
      <w:r>
        <w:rPr>
          <w:rFonts w:ascii="Times New Roman"/>
          <w:b w:val="false"/>
          <w:i w:val="false"/>
          <w:color w:val="ff0000"/>
          <w:sz w:val="28"/>
        </w:rPr>
        <w:t xml:space="preserve"> Қаулысымен. </w:t>
      </w:r>
    </w:p>
    <w:bookmarkEnd w:id="21"/>
    <w:bookmarkStart w:name="z16" w:id="22"/>
    <w:p>
      <w:pPr>
        <w:spacing w:after="0"/>
        <w:ind w:left="0"/>
        <w:jc w:val="left"/>
      </w:pPr>
      <w:r>
        <w:rPr>
          <w:rFonts w:ascii="Times New Roman"/>
          <w:b/>
          <w:i w:val="false"/>
          <w:color w:val="000000"/>
        </w:rPr>
        <w:t xml:space="preserve"> 
3. Тiркелiмдердi жүргiзу </w:t>
      </w:r>
    </w:p>
    <w:bookmarkEnd w:id="22"/>
    <w:bookmarkStart w:name="z37" w:id="23"/>
    <w:p>
      <w:pPr>
        <w:spacing w:after="0"/>
        <w:ind w:left="0"/>
        <w:jc w:val="both"/>
      </w:pPr>
      <w:r>
        <w:rPr>
          <w:rFonts w:ascii="Times New Roman"/>
          <w:b w:val="false"/>
          <w:i w:val="false"/>
          <w:color w:val="000000"/>
          <w:sz w:val="28"/>
        </w:rPr>
        <w:t xml:space="preserve">      12. Мониторинг үшiн пайдаланылатын заңға тәуелдi кесімдер туралы ақпаратты жинау, есепке алу және сақтау мақсатында тиісті құрылымдық бөлімшелер уәкiлеттi органның заңға тәуелдi нормативтiк құқықтық кесімдердің жекелеген тiркелiмдерiн (бұдан әрi - тiркелiмдер) мынадай заңға тәуелдi кесiмдердiң түрлерi бойынша жүргiзедi: </w:t>
      </w:r>
      <w:r>
        <w:br/>
      </w:r>
      <w:r>
        <w:rPr>
          <w:rFonts w:ascii="Times New Roman"/>
          <w:b w:val="false"/>
          <w:i w:val="false"/>
          <w:color w:val="000000"/>
          <w:sz w:val="28"/>
        </w:rPr>
        <w:t xml:space="preserve">
      1) Қазақстан Республикасы Үкiметiнiң нормативтiк қаулылары;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министрлерiнiң және өзге де орталық мемлекеттiк органдар басшыларының нормативтiк құқықтық бұйрықтары; </w:t>
      </w:r>
      <w:r>
        <w:br/>
      </w:r>
      <w:r>
        <w:rPr>
          <w:rFonts w:ascii="Times New Roman"/>
          <w:b w:val="false"/>
          <w:i w:val="false"/>
          <w:color w:val="000000"/>
          <w:sz w:val="28"/>
        </w:rPr>
        <w:t>
</w:t>
      </w:r>
      <w:r>
        <w:rPr>
          <w:rFonts w:ascii="Times New Roman"/>
          <w:b w:val="false"/>
          <w:i w:val="false"/>
          <w:color w:val="000000"/>
          <w:sz w:val="28"/>
        </w:rPr>
        <w:t xml:space="preserve">
      3) орталық мемлекеттiк органдардың нормативтiк құқықтық қаулылары;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2009.12.25 </w:t>
      </w:r>
      <w:r>
        <w:rPr>
          <w:rFonts w:ascii="Times New Roman"/>
          <w:b w:val="false"/>
          <w:i w:val="false"/>
          <w:color w:val="000000"/>
          <w:sz w:val="28"/>
        </w:rPr>
        <w:t>N 2187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мәслихаттардың нормативтiк құқықтық шешiмдерi, әкiмдiктердiң нормативтiк құқықтық қаулылары, әкiмдердiң нормативтiк құқықтық шешiмдерi. </w:t>
      </w:r>
      <w:r>
        <w:br/>
      </w:r>
      <w:r>
        <w:rPr>
          <w:rFonts w:ascii="Times New Roman"/>
          <w:b w:val="false"/>
          <w:i w:val="false"/>
          <w:color w:val="000000"/>
          <w:sz w:val="28"/>
        </w:rPr>
        <w:t>
</w:t>
      </w:r>
      <w:r>
        <w:rPr>
          <w:rFonts w:ascii="Times New Roman"/>
          <w:b w:val="false"/>
          <w:i w:val="false"/>
          <w:color w:val="000000"/>
          <w:sz w:val="28"/>
        </w:rPr>
        <w:t>
      Тiркелiмдер осы Ережеге 1-қосымшаға сәйкес нысан бойынша жүргiзiледi.</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2007.07.23 N </w:t>
      </w:r>
      <w:r>
        <w:rPr>
          <w:rFonts w:ascii="Times New Roman"/>
          <w:b w:val="false"/>
          <w:i w:val="false"/>
          <w:color w:val="000000"/>
          <w:sz w:val="28"/>
        </w:rPr>
        <w:t>619</w:t>
      </w:r>
      <w:r>
        <w:rPr>
          <w:rFonts w:ascii="Times New Roman"/>
          <w:b w:val="false"/>
          <w:i w:val="false"/>
          <w:color w:val="ff0000"/>
          <w:sz w:val="28"/>
        </w:rPr>
        <w:t xml:space="preserve">, 2007.11.19 </w:t>
      </w:r>
      <w:r>
        <w:rPr>
          <w:rFonts w:ascii="Times New Roman"/>
          <w:b w:val="false"/>
          <w:i w:val="false"/>
          <w:color w:val="000000"/>
          <w:sz w:val="28"/>
        </w:rPr>
        <w:t>N 1094</w:t>
      </w:r>
      <w:r>
        <w:rPr>
          <w:rFonts w:ascii="Times New Roman"/>
          <w:b w:val="false"/>
          <w:i w:val="false"/>
          <w:color w:val="ff0000"/>
          <w:sz w:val="28"/>
        </w:rPr>
        <w:t xml:space="preserve">, </w:t>
      </w:r>
      <w:r>
        <w:rPr>
          <w:rFonts w:ascii="Times New Roman"/>
          <w:b w:val="false"/>
          <w:i w:val="false"/>
          <w:color w:val="ff0000"/>
          <w:sz w:val="28"/>
        </w:rPr>
        <w:t xml:space="preserve">2009.12.25 </w:t>
      </w:r>
      <w:r>
        <w:rPr>
          <w:rFonts w:ascii="Times New Roman"/>
          <w:b w:val="false"/>
          <w:i w:val="false"/>
          <w:color w:val="000000"/>
          <w:sz w:val="28"/>
        </w:rPr>
        <w:t>N 2187</w:t>
      </w:r>
      <w:r>
        <w:rPr>
          <w:rFonts w:ascii="Times New Roman"/>
          <w:b w:val="false"/>
          <w:i w:val="false"/>
          <w:color w:val="ff0000"/>
          <w:sz w:val="28"/>
        </w:rPr>
        <w:t xml:space="preserve"> Қаулыларымен. </w:t>
      </w:r>
    </w:p>
    <w:bookmarkEnd w:id="23"/>
    <w:bookmarkStart w:name="z17" w:id="24"/>
    <w:p>
      <w:pPr>
        <w:spacing w:after="0"/>
        <w:ind w:left="0"/>
        <w:jc w:val="both"/>
      </w:pPr>
      <w:r>
        <w:rPr>
          <w:rFonts w:ascii="Times New Roman"/>
          <w:b w:val="false"/>
          <w:i w:val="false"/>
          <w:color w:val="000000"/>
          <w:sz w:val="28"/>
        </w:rPr>
        <w:t xml:space="preserve">
      13. Уәкілетті органдарда тіркелімдерді тиісті құрылымдық бөлімше жүргізеді.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2007.07.23. N </w:t>
      </w:r>
      <w:r>
        <w:rPr>
          <w:rFonts w:ascii="Times New Roman"/>
          <w:b w:val="false"/>
          <w:i w:val="false"/>
          <w:color w:val="000000"/>
          <w:sz w:val="28"/>
        </w:rPr>
        <w:t>619</w:t>
      </w:r>
      <w:r>
        <w:rPr>
          <w:rFonts w:ascii="Times New Roman"/>
          <w:b w:val="false"/>
          <w:i w:val="false"/>
          <w:color w:val="ff0000"/>
          <w:sz w:val="28"/>
        </w:rPr>
        <w:t xml:space="preserve">, өзгерту енгізілді - ҚР Үкіметінің </w:t>
      </w:r>
      <w:r>
        <w:rPr>
          <w:rFonts w:ascii="Times New Roman"/>
          <w:b w:val="false"/>
          <w:i w:val="false"/>
          <w:color w:val="ff0000"/>
          <w:sz w:val="28"/>
        </w:rPr>
        <w:t xml:space="preserve">2009.12.25 </w:t>
      </w:r>
      <w:r>
        <w:rPr>
          <w:rFonts w:ascii="Times New Roman"/>
          <w:b w:val="false"/>
          <w:i w:val="false"/>
          <w:color w:val="000000"/>
          <w:sz w:val="28"/>
        </w:rPr>
        <w:t>N 2187</w:t>
      </w:r>
      <w:r>
        <w:rPr>
          <w:rFonts w:ascii="Times New Roman"/>
          <w:b w:val="false"/>
          <w:i w:val="false"/>
          <w:color w:val="ff0000"/>
          <w:sz w:val="28"/>
        </w:rPr>
        <w:t xml:space="preserve"> Қаулыларымен. </w:t>
      </w:r>
    </w:p>
    <w:bookmarkEnd w:id="24"/>
    <w:bookmarkStart w:name="z18" w:id="25"/>
    <w:p>
      <w:pPr>
        <w:spacing w:after="0"/>
        <w:ind w:left="0"/>
        <w:jc w:val="both"/>
      </w:pPr>
      <w:r>
        <w:rPr>
          <w:rFonts w:ascii="Times New Roman"/>
          <w:b w:val="false"/>
          <w:i w:val="false"/>
          <w:color w:val="000000"/>
          <w:sz w:val="28"/>
        </w:rPr>
        <w:t xml:space="preserve">
      14. Қазақстан Республикасы Әдiлет министрлiгiнде тiркелiмдi министрлiк жауапты хатшысы анықтаған бөлiмше маманы жүргiзедi.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2007.11.19. </w:t>
      </w:r>
      <w:r>
        <w:rPr>
          <w:rFonts w:ascii="Times New Roman"/>
          <w:b w:val="false"/>
          <w:i w:val="false"/>
          <w:color w:val="000000"/>
          <w:sz w:val="28"/>
        </w:rPr>
        <w:t xml:space="preserve">N 1094 </w:t>
      </w:r>
      <w:r>
        <w:rPr>
          <w:rFonts w:ascii="Times New Roman"/>
          <w:b w:val="false"/>
          <w:i w:val="false"/>
          <w:color w:val="ff0000"/>
          <w:sz w:val="28"/>
        </w:rPr>
        <w:t xml:space="preserve">Қаулыcымен. </w:t>
      </w:r>
    </w:p>
    <w:bookmarkEnd w:id="25"/>
    <w:bookmarkStart w:name="z19" w:id="26"/>
    <w:p>
      <w:pPr>
        <w:spacing w:after="0"/>
        <w:ind w:left="0"/>
        <w:jc w:val="both"/>
      </w:pPr>
      <w:r>
        <w:rPr>
          <w:rFonts w:ascii="Times New Roman"/>
          <w:b w:val="false"/>
          <w:i w:val="false"/>
          <w:color w:val="000000"/>
          <w:sz w:val="28"/>
        </w:rPr>
        <w:t xml:space="preserve">
      15. Тіркелімдер журналдарды білдіреді.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2007.07.23. N </w:t>
      </w:r>
      <w:r>
        <w:rPr>
          <w:rFonts w:ascii="Times New Roman"/>
          <w:b w:val="false"/>
          <w:i w:val="false"/>
          <w:color w:val="000000"/>
          <w:sz w:val="28"/>
        </w:rPr>
        <w:t xml:space="preserve">619 </w:t>
      </w:r>
      <w:r>
        <w:rPr>
          <w:rFonts w:ascii="Times New Roman"/>
          <w:b w:val="false"/>
          <w:i w:val="false"/>
          <w:color w:val="ff0000"/>
          <w:sz w:val="28"/>
        </w:rPr>
        <w:t xml:space="preserve">қаулысымен. </w:t>
      </w:r>
    </w:p>
    <w:bookmarkEnd w:id="26"/>
    <w:bookmarkStart w:name="z20" w:id="27"/>
    <w:p>
      <w:pPr>
        <w:spacing w:after="0"/>
        <w:ind w:left="0"/>
        <w:jc w:val="both"/>
      </w:pPr>
      <w:r>
        <w:rPr>
          <w:rFonts w:ascii="Times New Roman"/>
          <w:b w:val="false"/>
          <w:i w:val="false"/>
          <w:color w:val="000000"/>
          <w:sz w:val="28"/>
        </w:rPr>
        <w:t xml:space="preserve">
      16. Тiркелiмдердiң бiр бетiне тек бiр нормативтiк құқықтық кесiм туралы мәлiметтер енгiзiледi. Бiр бетке екi және одан артық нормативтiк құқықтық кесiмдер туралы мәлiметтердi енгiзуге жол берiлмейдi. </w:t>
      </w:r>
    </w:p>
    <w:bookmarkEnd w:id="27"/>
    <w:bookmarkStart w:name="z21" w:id="28"/>
    <w:p>
      <w:pPr>
        <w:spacing w:after="0"/>
        <w:ind w:left="0"/>
        <w:jc w:val="both"/>
      </w:pPr>
      <w:r>
        <w:rPr>
          <w:rFonts w:ascii="Times New Roman"/>
          <w:b w:val="false"/>
          <w:i w:val="false"/>
          <w:color w:val="000000"/>
          <w:sz w:val="28"/>
        </w:rPr>
        <w:t xml:space="preserve">
      17. Тiркелiмдер беттерiнiң нөмiрленуi реттi болып табылады. </w:t>
      </w:r>
    </w:p>
    <w:bookmarkEnd w:id="28"/>
    <w:bookmarkStart w:name="z22" w:id="29"/>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18-тармақ алынып тасталды - ҚР Үкіметінің 2007.07.23. N </w:t>
      </w:r>
      <w:r>
        <w:rPr>
          <w:rFonts w:ascii="Times New Roman"/>
          <w:b w:val="false"/>
          <w:i w:val="false"/>
          <w:color w:val="000000"/>
          <w:sz w:val="28"/>
        </w:rPr>
        <w:t xml:space="preserve">619 </w:t>
      </w:r>
      <w:r>
        <w:rPr>
          <w:rFonts w:ascii="Times New Roman"/>
          <w:b w:val="false"/>
          <w:i w:val="false"/>
          <w:color w:val="ff0000"/>
          <w:sz w:val="28"/>
        </w:rPr>
        <w:t xml:space="preserve">қаулысымен. </w:t>
      </w:r>
    </w:p>
    <w:bookmarkEnd w:id="29"/>
    <w:bookmarkStart w:name="z23" w:id="30"/>
    <w:p>
      <w:pPr>
        <w:spacing w:after="0"/>
        <w:ind w:left="0"/>
        <w:jc w:val="both"/>
      </w:pPr>
      <w:r>
        <w:rPr>
          <w:rFonts w:ascii="Times New Roman"/>
          <w:b w:val="false"/>
          <w:i w:val="false"/>
          <w:color w:val="000000"/>
          <w:sz w:val="28"/>
        </w:rPr>
        <w:t xml:space="preserve">
      19. Тiркелiмдер мемлекеттiк және орыс тiлдерiнде жүргiзiледi. Іс-қағаздары тек мемлекеттiк тiлде ғана жүргiзiлетiн әкiмшiлiк-аумақтық бiрлiктерде тiркелiм мемлекеттiк тiлде ғана жүргiзiлуi мүмкiн. </w:t>
      </w:r>
    </w:p>
    <w:bookmarkEnd w:id="30"/>
    <w:bookmarkStart w:name="z24" w:id="31"/>
    <w:p>
      <w:pPr>
        <w:spacing w:after="0"/>
        <w:ind w:left="0"/>
        <w:jc w:val="both"/>
      </w:pPr>
      <w:r>
        <w:rPr>
          <w:rFonts w:ascii="Times New Roman"/>
          <w:b w:val="false"/>
          <w:i w:val="false"/>
          <w:color w:val="000000"/>
          <w:sz w:val="28"/>
        </w:rPr>
        <w:t>
      20. Тiркелiмдер электронды тәсiлмен жүргiзiлуi мүмкiн.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2009.12.25 </w:t>
      </w:r>
      <w:r>
        <w:rPr>
          <w:rFonts w:ascii="Times New Roman"/>
          <w:b w:val="false"/>
          <w:i w:val="false"/>
          <w:color w:val="000000"/>
          <w:sz w:val="28"/>
        </w:rPr>
        <w:t>N 2187</w:t>
      </w:r>
      <w:r>
        <w:rPr>
          <w:rFonts w:ascii="Times New Roman"/>
          <w:b w:val="false"/>
          <w:i w:val="false"/>
          <w:color w:val="ff0000"/>
          <w:sz w:val="28"/>
        </w:rPr>
        <w:t xml:space="preserve"> Қаулысымен.</w:t>
      </w:r>
    </w:p>
    <w:bookmarkEnd w:id="31"/>
    <w:bookmarkStart w:name="z53" w:id="32"/>
    <w:p>
      <w:pPr>
        <w:spacing w:after="0"/>
        <w:ind w:left="0"/>
        <w:jc w:val="both"/>
      </w:pPr>
      <w:r>
        <w:rPr>
          <w:rFonts w:ascii="Times New Roman"/>
          <w:b w:val="false"/>
          <w:i w:val="false"/>
          <w:color w:val="000000"/>
          <w:sz w:val="28"/>
        </w:rPr>
        <w:t>
      20-1. Тіркелімге мәліметтерді енгізу нормативтік құқықтық актілер қолданысқа енгізілгеннен кейін он жұмыс күн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20-1-тармақпен толықтырылды - ҚР Үкіметінің 2011.05.03 </w:t>
      </w:r>
      <w:r>
        <w:rPr>
          <w:rFonts w:ascii="Times New Roman"/>
          <w:b w:val="false"/>
          <w:i w:val="false"/>
          <w:color w:val="000000"/>
          <w:sz w:val="28"/>
        </w:rPr>
        <w:t>N 476</w:t>
      </w:r>
      <w:r>
        <w:rPr>
          <w:rFonts w:ascii="Times New Roman"/>
          <w:b w:val="false"/>
          <w:i w:val="false"/>
          <w:color w:val="ff0000"/>
          <w:sz w:val="28"/>
        </w:rPr>
        <w:t xml:space="preserve"> Қаулысымен.</w:t>
      </w:r>
    </w:p>
    <w:bookmarkEnd w:id="32"/>
    <w:bookmarkStart w:name="z25" w:id="33"/>
    <w:p>
      <w:pPr>
        <w:spacing w:after="0"/>
        <w:ind w:left="0"/>
        <w:jc w:val="left"/>
      </w:pPr>
      <w:r>
        <w:rPr>
          <w:rFonts w:ascii="Times New Roman"/>
          <w:b/>
          <w:i w:val="false"/>
          <w:color w:val="000000"/>
        </w:rPr>
        <w:t xml:space="preserve"> 
4. Қорытынды ережелер </w:t>
      </w:r>
    </w:p>
    <w:bookmarkEnd w:id="33"/>
    <w:p>
      <w:pPr>
        <w:spacing w:after="0"/>
        <w:ind w:left="0"/>
        <w:jc w:val="both"/>
      </w:pPr>
      <w:r>
        <w:rPr>
          <w:rFonts w:ascii="Times New Roman"/>
          <w:b w:val="false"/>
          <w:i w:val="false"/>
          <w:color w:val="000000"/>
          <w:sz w:val="28"/>
        </w:rPr>
        <w:t xml:space="preserve">      21. Уәкiлеттi органдар жарты жылдың қорытындылары бойынша қабылдануының хронологиялық тәртібімен Тіркелімге сәйкес мониторинг жүргізілетін заңға тәуелді актілердің тізбесін, сондай-ақ Кестенің көшірмесін қоса бере отырып, мониторинг нәтижелерi туралы ақпаратты заңға тәуелдi кесiмдердiң түрлерi бойынша бөлек 15 қаңтарға және 15 шiлдеге қарай осы Ережеге 2-қосымшаға сәйкес нысан бойынша және осы Ереженің 7-тармағының 3) тармақшасында көрсетілген мәліметтерді әдiлет органдарына мынадай тәртiппен: </w:t>
      </w:r>
      <w:r>
        <w:br/>
      </w:r>
      <w:r>
        <w:rPr>
          <w:rFonts w:ascii="Times New Roman"/>
          <w:b w:val="false"/>
          <w:i w:val="false"/>
          <w:color w:val="000000"/>
          <w:sz w:val="28"/>
        </w:rPr>
        <w:t xml:space="preserve">
      орталық мемлекеттiк органдар - Қазақстан Республикасы Әдiлет министрлiгiне; </w:t>
      </w:r>
      <w:r>
        <w:br/>
      </w:r>
      <w:r>
        <w:rPr>
          <w:rFonts w:ascii="Times New Roman"/>
          <w:b w:val="false"/>
          <w:i w:val="false"/>
          <w:color w:val="000000"/>
          <w:sz w:val="28"/>
        </w:rPr>
        <w:t>
      жергiлiктi мемлекеттiк органдар - Қазақстан Республикасы Әдiлет министрлiгiне одан әрi беру үшiн аумақтық әдiлет органдарына ұсынады.</w:t>
      </w:r>
      <w:r>
        <w:br/>
      </w:r>
      <w:r>
        <w:rPr>
          <w:rFonts w:ascii="Times New Roman"/>
          <w:b w:val="false"/>
          <w:i w:val="false"/>
          <w:color w:val="000000"/>
          <w:sz w:val="28"/>
        </w:rPr>
        <w:t>
      Әділет органдары кезең-кезеңмен, бірақ жартыжылдықта кемінде бір рет уәкілетті органдармен бірлесіп, анықталған кемшіліктерді жою жөнінде нақты шаралар әзірлеу мақсатында уәкілетті органдардың мониторинг нәтижелерін талқылайды.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2007.07.23 N </w:t>
      </w:r>
      <w:r>
        <w:rPr>
          <w:rFonts w:ascii="Times New Roman"/>
          <w:b w:val="false"/>
          <w:i w:val="false"/>
          <w:color w:val="000000"/>
          <w:sz w:val="28"/>
        </w:rPr>
        <w:t>619</w:t>
      </w:r>
      <w:r>
        <w:rPr>
          <w:rFonts w:ascii="Times New Roman"/>
          <w:b w:val="false"/>
          <w:i w:val="false"/>
          <w:color w:val="ff0000"/>
          <w:sz w:val="28"/>
        </w:rPr>
        <w:t xml:space="preserve">, 2011.05.03 </w:t>
      </w:r>
      <w:r>
        <w:rPr>
          <w:rFonts w:ascii="Times New Roman"/>
          <w:b w:val="false"/>
          <w:i w:val="false"/>
          <w:color w:val="000000"/>
          <w:sz w:val="28"/>
        </w:rPr>
        <w:t>N 476</w:t>
      </w:r>
      <w:r>
        <w:rPr>
          <w:rFonts w:ascii="Times New Roman"/>
          <w:b w:val="false"/>
          <w:i w:val="false"/>
          <w:color w:val="ff0000"/>
          <w:sz w:val="28"/>
        </w:rPr>
        <w:t xml:space="preserve"> Қаулыларымен.</w:t>
      </w:r>
    </w:p>
    <w:bookmarkStart w:name="z26" w:id="34"/>
    <w:p>
      <w:pPr>
        <w:spacing w:after="0"/>
        <w:ind w:left="0"/>
        <w:jc w:val="both"/>
      </w:pPr>
      <w:r>
        <w:rPr>
          <w:rFonts w:ascii="Times New Roman"/>
          <w:b w:val="false"/>
          <w:i w:val="false"/>
          <w:color w:val="000000"/>
          <w:sz w:val="28"/>
        </w:rPr>
        <w:t>
      22. Қазақстан Республикасы Әдiлет министрлiгi ұсынылған ақпаратты талдайды және қорытады әрi уәкілетті органдар жүргізген заңға тәуелді актілер мониторингінің нәтижелері бойынша қажет болған жағдайда тәртіптік не көтермелеу сипатында шаралар қабылдау туралы ұсыныстар енгізе отырып, осы ақпаратты 10 ақпанға және 10 тамызға қарай Қазақстан Республикасының Үкiметiне жолдайды.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Үкіметінің 2011.05.03 </w:t>
      </w:r>
      <w:r>
        <w:rPr>
          <w:rFonts w:ascii="Times New Roman"/>
          <w:b w:val="false"/>
          <w:i w:val="false"/>
          <w:color w:val="000000"/>
          <w:sz w:val="28"/>
        </w:rPr>
        <w:t>N 476</w:t>
      </w:r>
      <w:r>
        <w:rPr>
          <w:rFonts w:ascii="Times New Roman"/>
          <w:b w:val="false"/>
          <w:i w:val="false"/>
          <w:color w:val="ff0000"/>
          <w:sz w:val="28"/>
        </w:rPr>
        <w:t xml:space="preserve"> Қаулысымен.</w:t>
      </w:r>
    </w:p>
    <w:bookmarkEnd w:id="34"/>
    <w:bookmarkStart w:name="z27" w:id="35"/>
    <w:p>
      <w:pPr>
        <w:spacing w:after="0"/>
        <w:ind w:left="0"/>
        <w:jc w:val="both"/>
      </w:pPr>
      <w:r>
        <w:rPr>
          <w:rFonts w:ascii="Times New Roman"/>
          <w:b w:val="false"/>
          <w:i w:val="false"/>
          <w:color w:val="000000"/>
          <w:sz w:val="28"/>
        </w:rPr>
        <w:t>
      23. Осы Ереженiң 21 және 22-тармақтарын іске асыру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бiрыңғай электронды құжат айналымы жүйесiн пайдалана отырып жүзеге асырылуы мүмкiн. </w:t>
      </w:r>
    </w:p>
    <w:bookmarkEnd w:id="35"/>
    <w:bookmarkStart w:name="z28" w:id="36"/>
    <w:p>
      <w:pPr>
        <w:spacing w:after="0"/>
        <w:ind w:left="0"/>
        <w:jc w:val="both"/>
      </w:pPr>
      <w:r>
        <w:rPr>
          <w:rFonts w:ascii="Times New Roman"/>
          <w:b w:val="false"/>
          <w:i w:val="false"/>
          <w:color w:val="000000"/>
          <w:sz w:val="28"/>
        </w:rPr>
        <w:t>
      24. Қазақстан Республикасының Әдiлет министрлiгi өзiнiң интернет-ресурсында жарты жылдың қорытындылары бойынша заңға тәуелдi кесiмдердiң мониторингi туралы уәкiлеттi органдардың ақпаратын талдау және қорыту нәтижелерiн орналастырады.</w:t>
      </w:r>
      <w:r>
        <w:br/>
      </w:r>
      <w:r>
        <w:rPr>
          <w:rFonts w:ascii="Times New Roman"/>
          <w:b w:val="false"/>
          <w:i w:val="false"/>
          <w:color w:val="000000"/>
          <w:sz w:val="28"/>
        </w:rPr>
        <w:t>
      </w:t>
      </w:r>
      <w:r>
        <w:rPr>
          <w:rFonts w:ascii="Times New Roman"/>
          <w:b w:val="false"/>
          <w:i w:val="false"/>
          <w:color w:val="ff0000"/>
          <w:sz w:val="28"/>
        </w:rPr>
        <w:t>Ескерту. 24-тармаққа өзгерту енгізілді - ҚР Үкіметінің</w:t>
      </w:r>
      <w:r>
        <w:rPr>
          <w:rFonts w:ascii="Times New Roman"/>
          <w:b w:val="false"/>
          <w:i w:val="false"/>
          <w:color w:val="ff0000"/>
          <w:sz w:val="28"/>
        </w:rPr>
        <w:t xml:space="preserve">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w:t>
      </w:r>
      <w:r>
        <w:rPr>
          <w:rFonts w:ascii="Times New Roman"/>
          <w:b w:val="false"/>
          <w:i w:val="false"/>
          <w:color w:val="ff0000"/>
          <w:sz w:val="28"/>
        </w:rPr>
        <w:t xml:space="preserve"> Қ</w:t>
      </w:r>
      <w:r>
        <w:rPr>
          <w:rFonts w:ascii="Times New Roman"/>
          <w:b w:val="false"/>
          <w:i w:val="false"/>
          <w:color w:val="ff0000"/>
          <w:sz w:val="28"/>
        </w:rPr>
        <w:t>аулыcымен.</w:t>
      </w:r>
    </w:p>
    <w:bookmarkEnd w:id="36"/>
    <w:bookmarkStart w:name="z29" w:id="37"/>
    <w:p>
      <w:pPr>
        <w:spacing w:after="0"/>
        <w:ind w:left="0"/>
        <w:jc w:val="both"/>
      </w:pPr>
      <w:r>
        <w:rPr>
          <w:rFonts w:ascii="Times New Roman"/>
          <w:b w:val="false"/>
          <w:i w:val="false"/>
          <w:color w:val="000000"/>
          <w:sz w:val="28"/>
        </w:rPr>
        <w:t xml:space="preserve">
      25. Уәкiлеттi орган және Әдiлет министрлiгi мүдделi мемлекеттiк органдардың сұраулары және азаматтардың өтiнiштерi бойынша заңға тәуелдi кесiмдердiң жүргiзiлген мониторингi туралы ақпаратты ұсынады. </w:t>
      </w:r>
    </w:p>
    <w:bookmarkEnd w:id="37"/>
    <w:bookmarkStart w:name="z30" w:id="38"/>
    <w:p>
      <w:pPr>
        <w:spacing w:after="0"/>
        <w:ind w:left="0"/>
        <w:jc w:val="both"/>
      </w:pPr>
      <w:r>
        <w:rPr>
          <w:rFonts w:ascii="Times New Roman"/>
          <w:b w:val="false"/>
          <w:i w:val="false"/>
          <w:color w:val="000000"/>
          <w:sz w:val="28"/>
        </w:rPr>
        <w:t xml:space="preserve">
Заңға тәуелді нормативтік     </w:t>
      </w:r>
      <w:r>
        <w:br/>
      </w:r>
      <w:r>
        <w:rPr>
          <w:rFonts w:ascii="Times New Roman"/>
          <w:b w:val="false"/>
          <w:i w:val="false"/>
          <w:color w:val="000000"/>
          <w:sz w:val="28"/>
        </w:rPr>
        <w:t xml:space="preserve">
құқықтық кесімдерге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38"/>
    <w:p>
      <w:pPr>
        <w:spacing w:after="0"/>
        <w:ind w:left="0"/>
        <w:jc w:val="left"/>
      </w:pPr>
      <w:r>
        <w:rPr>
          <w:rFonts w:ascii="Times New Roman"/>
          <w:b/>
          <w:i w:val="false"/>
          <w:color w:val="000000"/>
        </w:rPr>
        <w:t xml:space="preserve"> Нормативтік құқықтық кесімдердің </w:t>
      </w:r>
      <w:r>
        <w:br/>
      </w:r>
      <w:r>
        <w:rPr>
          <w:rFonts w:ascii="Times New Roman"/>
          <w:b/>
          <w:i w:val="false"/>
          <w:color w:val="000000"/>
        </w:rPr>
        <w:t>
тізілімі</w:t>
      </w:r>
      <w:r>
        <w:br/>
      </w:r>
      <w:r>
        <w:rPr>
          <w:rFonts w:ascii="Times New Roman"/>
          <w:b/>
          <w:i w:val="false"/>
          <w:color w:val="000000"/>
        </w:rPr>
        <w:t>
(200__жылғы________________)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573"/>
        <w:gridCol w:w="3593"/>
        <w:gridCol w:w="2873"/>
        <w:gridCol w:w="2573"/>
      </w:tblGrid>
      <w:tr>
        <w:trPr>
          <w:trHeight w:val="24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кесімнің түрі, қабылданған күні, тіркеу нөмірі және 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кесімді қабылдау негізі (органның құзыреті) нормативтік құқықтық кесімнің тиісті нормасына сілтемесімен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кесімнің мемлекеттік тіркелген күні және нөмірі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кесімнің қолданысқа енгізілген күні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73"/>
        <w:gridCol w:w="2273"/>
        <w:gridCol w:w="4133"/>
        <w:gridCol w:w="2253"/>
      </w:tblGrid>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кесімге өзгерістер және (немесе) толықтырулар енгізу туралы мәлімет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Күшін жоғалтқан нормативтік құқықтық кесімді (немесе олардың жекелеген бөліктерін) тану туралы мәлімет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кесімнің қолданылуын тоқтата тұру туралы мәлімет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шығарылған нормативтік құқықтық кесімнің ережесі, оның бөліктері (бөлігі) қайшы келетін немесе бұрын шығарылған кесім немесе оның бөлігі (бөліктері) игеретін жаңа нормативтік құқықтық кесімді қолдану немесе қабылдау мерзімінің өтуіне байланысты нормативтік құқықтық кесім (немесе олардың жекелеген бөліктері) әрекетінің тоқтатылуы туралы мәлімет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кесімнің жойылғаны туралы мәлімет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тіркелім мөлшері мынадай параметрлерге сәйкес келуі тиіс: </w:t>
      </w:r>
      <w:r>
        <w:br/>
      </w:r>
      <w:r>
        <w:rPr>
          <w:rFonts w:ascii="Times New Roman"/>
          <w:b w:val="false"/>
          <w:i w:val="false"/>
          <w:color w:val="000000"/>
          <w:sz w:val="28"/>
        </w:rPr>
        <w:t xml:space="preserve">
      көлденеңі 42 см, ұзындығы 25 см. </w:t>
      </w:r>
    </w:p>
    <w:bookmarkStart w:name="z31" w:id="39"/>
    <w:p>
      <w:pPr>
        <w:spacing w:after="0"/>
        <w:ind w:left="0"/>
        <w:jc w:val="both"/>
      </w:pPr>
      <w:r>
        <w:rPr>
          <w:rFonts w:ascii="Times New Roman"/>
          <w:b w:val="false"/>
          <w:i w:val="false"/>
          <w:color w:val="000000"/>
          <w:sz w:val="28"/>
        </w:rPr>
        <w:t xml:space="preserve">
Заңға тәуелді нормативтік     </w:t>
      </w:r>
      <w:r>
        <w:br/>
      </w:r>
      <w:r>
        <w:rPr>
          <w:rFonts w:ascii="Times New Roman"/>
          <w:b w:val="false"/>
          <w:i w:val="false"/>
          <w:color w:val="000000"/>
          <w:sz w:val="28"/>
        </w:rPr>
        <w:t xml:space="preserve">
құқықтық кесімдерге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39"/>
    <w:p>
      <w:pPr>
        <w:spacing w:after="0"/>
        <w:ind w:left="0"/>
        <w:jc w:val="both"/>
      </w:pPr>
      <w:r>
        <w:rPr>
          <w:rFonts w:ascii="Times New Roman"/>
          <w:b w:val="false"/>
          <w:i w:val="false"/>
          <w:color w:val="ff0000"/>
          <w:sz w:val="28"/>
        </w:rPr>
        <w:t xml:space="preserve">      Ескерту. 2-қосымша жаңа редакцияда - ҚР Үкіметінің 2007.07.23 N </w:t>
      </w:r>
      <w:r>
        <w:rPr>
          <w:rFonts w:ascii="Times New Roman"/>
          <w:b w:val="false"/>
          <w:i w:val="false"/>
          <w:color w:val="ff0000"/>
          <w:sz w:val="28"/>
        </w:rPr>
        <w:t>619</w:t>
      </w:r>
      <w:r>
        <w:rPr>
          <w:rFonts w:ascii="Times New Roman"/>
          <w:b w:val="false"/>
          <w:i w:val="false"/>
          <w:color w:val="ff0000"/>
          <w:sz w:val="28"/>
        </w:rPr>
        <w:t xml:space="preserve">, өзгерту енгізілді - 2007.11.19 </w:t>
      </w:r>
      <w:r>
        <w:rPr>
          <w:rFonts w:ascii="Times New Roman"/>
          <w:b w:val="false"/>
          <w:i w:val="false"/>
          <w:color w:val="ff0000"/>
          <w:sz w:val="28"/>
        </w:rPr>
        <w:t>N 1094</w:t>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                          1 нысан </w:t>
      </w:r>
    </w:p>
    <w:p>
      <w:pPr>
        <w:spacing w:after="0"/>
        <w:ind w:left="0"/>
        <w:jc w:val="both"/>
      </w:pPr>
      <w:r>
        <w:rPr>
          <w:rFonts w:ascii="Times New Roman"/>
          <w:b w:val="false"/>
          <w:i w:val="false"/>
          <w:color w:val="000000"/>
          <w:sz w:val="28"/>
        </w:rPr>
        <w:t xml:space="preserve">     Мониторинг нәтижелері___________________________________ </w:t>
      </w:r>
      <w:r>
        <w:br/>
      </w:r>
      <w:r>
        <w:rPr>
          <w:rFonts w:ascii="Times New Roman"/>
          <w:b w:val="false"/>
          <w:i w:val="false"/>
          <w:color w:val="000000"/>
          <w:sz w:val="28"/>
        </w:rPr>
        <w:t xml:space="preserve">
      (заңға тәуелді нормативтік құқықтық кесім түрінің атауы)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(сандық аппарат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493"/>
        <w:gridCol w:w="53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Мониторинг нәтижелері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кесімдердің саны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заңға тәуелді нормативтік құқықтық кесімдер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rPr>
                <w:rFonts w:ascii="Times New Roman"/>
                <w:b/>
                <w:i w:val="false"/>
                <w:color w:val="000000"/>
                <w:sz w:val="20"/>
              </w:rPr>
              <w:t xml:space="preserve">қайшы </w:t>
            </w:r>
            <w:r>
              <w:rPr>
                <w:rFonts w:ascii="Times New Roman"/>
                <w:b w:val="false"/>
                <w:i w:val="false"/>
                <w:color w:val="000000"/>
                <w:sz w:val="20"/>
              </w:rPr>
              <w:t xml:space="preserve">келетін ретінде қолданыстағы заңнамаға сәйкес келтіруді </w:t>
            </w:r>
            <w:r>
              <w:rPr>
                <w:rFonts w:ascii="Times New Roman"/>
                <w:b/>
                <w:i w:val="false"/>
                <w:color w:val="000000"/>
                <w:sz w:val="20"/>
              </w:rPr>
              <w:t xml:space="preserve">талап ететін </w:t>
            </w:r>
            <w:r>
              <w:rPr>
                <w:rFonts w:ascii="Times New Roman"/>
                <w:b w:val="false"/>
                <w:i w:val="false"/>
                <w:color w:val="000000"/>
                <w:sz w:val="20"/>
              </w:rPr>
              <w:t xml:space="preserve">заңға тәуелді нормативтік құқықтық кесімдер: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толықтырулар енгізу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тану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қолданылуын тоқтату (немесе жекелеген нормамен)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жою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r>
              <w:rPr>
                <w:rFonts w:ascii="Times New Roman"/>
                <w:b/>
                <w:i w:val="false"/>
                <w:color w:val="000000"/>
                <w:sz w:val="20"/>
              </w:rPr>
              <w:t xml:space="preserve">талап ететін </w:t>
            </w:r>
            <w:r>
              <w:rPr>
                <w:rFonts w:ascii="Times New Roman"/>
                <w:b w:val="false"/>
                <w:i w:val="false"/>
                <w:color w:val="000000"/>
                <w:sz w:val="20"/>
              </w:rPr>
              <w:t xml:space="preserve">құқық қолдану практикасында </w:t>
            </w:r>
            <w:r>
              <w:rPr>
                <w:rFonts w:ascii="Times New Roman"/>
                <w:b/>
                <w:i w:val="false"/>
                <w:color w:val="000000"/>
                <w:sz w:val="20"/>
              </w:rPr>
              <w:t xml:space="preserve">тиімсіз </w:t>
            </w:r>
            <w:r>
              <w:rPr>
                <w:rFonts w:ascii="Times New Roman"/>
                <w:b w:val="false"/>
                <w:i w:val="false"/>
                <w:color w:val="000000"/>
                <w:sz w:val="20"/>
              </w:rPr>
              <w:t xml:space="preserve">іске асырылатын заңға тәуелді нормативтік құқықтық кесімдер;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толықтырулар енгізу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тану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Ескірген ретінде </w:t>
            </w:r>
            <w:r>
              <w:rPr>
                <w:rFonts w:ascii="Times New Roman"/>
                <w:b w:val="false"/>
                <w:i w:val="false"/>
                <w:color w:val="000000"/>
                <w:sz w:val="20"/>
              </w:rPr>
              <w:t xml:space="preserve">қолданыстағы заңнамаға сәйкес келтіруді </w:t>
            </w:r>
            <w:r>
              <w:rPr>
                <w:rFonts w:ascii="Times New Roman"/>
                <w:b/>
                <w:i w:val="false"/>
                <w:color w:val="000000"/>
                <w:sz w:val="20"/>
              </w:rPr>
              <w:t xml:space="preserve">талап ететін </w:t>
            </w:r>
            <w:r>
              <w:rPr>
                <w:rFonts w:ascii="Times New Roman"/>
                <w:b w:val="false"/>
                <w:i w:val="false"/>
                <w:color w:val="000000"/>
                <w:sz w:val="20"/>
              </w:rPr>
              <w:t xml:space="preserve">заңға тәуелді нормативтік құқықтық кесімдер;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толықтырулар енгізу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тану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rPr>
                <w:rFonts w:ascii="Times New Roman"/>
                <w:b/>
                <w:i w:val="false"/>
                <w:color w:val="000000"/>
                <w:sz w:val="20"/>
              </w:rPr>
              <w:t xml:space="preserve">қайшы </w:t>
            </w:r>
            <w:r>
              <w:rPr>
                <w:rFonts w:ascii="Times New Roman"/>
                <w:b w:val="false"/>
                <w:i w:val="false"/>
                <w:color w:val="000000"/>
                <w:sz w:val="20"/>
              </w:rPr>
              <w:t xml:space="preserve">келетін ретінде қолданыстағы заңнамаға сәйкес келтірілген заңға тәуелді нормативтік құқықтық кесімдер: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толықтырулар енгізілген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танылған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қолданылуы тоқтатылған (немесе жекелеген нормамен)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жойылған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сәйкес келтірілген құқық қолдану практикасында </w:t>
            </w:r>
            <w:r>
              <w:rPr>
                <w:rFonts w:ascii="Times New Roman"/>
                <w:b/>
                <w:i w:val="false"/>
                <w:color w:val="000000"/>
                <w:sz w:val="20"/>
              </w:rPr>
              <w:t xml:space="preserve">тиімсіз </w:t>
            </w:r>
            <w:r>
              <w:rPr>
                <w:rFonts w:ascii="Times New Roman"/>
                <w:b w:val="false"/>
                <w:i w:val="false"/>
                <w:color w:val="000000"/>
                <w:sz w:val="20"/>
              </w:rPr>
              <w:t xml:space="preserve">іске асырылатын заңға тәуелді нормативтік құқықтық кесімдер: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толықтырулар енгізілген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танылған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қолданылуы тоқтатылған (немесе жекелеген нормамен)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Ескірген </w:t>
            </w:r>
            <w:r>
              <w:rPr>
                <w:rFonts w:ascii="Times New Roman"/>
                <w:b w:val="false"/>
                <w:i w:val="false"/>
                <w:color w:val="000000"/>
                <w:sz w:val="20"/>
              </w:rPr>
              <w:t xml:space="preserve">ретінде қолданыстағы заңнамаға сәйкес келтірілген заңға тәуелді нормативтік құқықтық кесімдер: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өзгерістер мен толықтырулар енгізілген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күші жойылды деп танылған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1-жолда негізгі кесімдердің (өзгерістерді және/немесе толықтыруларды есептемей) саны көрсетіледі. </w:t>
      </w:r>
    </w:p>
    <w:p>
      <w:pPr>
        <w:spacing w:after="0"/>
        <w:ind w:left="0"/>
        <w:jc w:val="both"/>
      </w:pPr>
      <w:r>
        <w:rPr>
          <w:rFonts w:ascii="Times New Roman"/>
          <w:b w:val="false"/>
          <w:i w:val="false"/>
          <w:color w:val="000000"/>
          <w:sz w:val="28"/>
        </w:rPr>
        <w:t xml:space="preserve">орталық атқарушы органның жауапты хатшысы </w:t>
      </w:r>
      <w:r>
        <w:br/>
      </w:r>
      <w:r>
        <w:rPr>
          <w:rFonts w:ascii="Times New Roman"/>
          <w:b w:val="false"/>
          <w:i w:val="false"/>
          <w:color w:val="000000"/>
          <w:sz w:val="28"/>
        </w:rPr>
        <w:t xml:space="preserve">
(белгіленген тәртіппен орталық атқарушы органның </w:t>
      </w:r>
      <w:r>
        <w:br/>
      </w:r>
      <w:r>
        <w:rPr>
          <w:rFonts w:ascii="Times New Roman"/>
          <w:b w:val="false"/>
          <w:i w:val="false"/>
          <w:color w:val="000000"/>
          <w:sz w:val="28"/>
        </w:rPr>
        <w:t xml:space="preserve">
жауапты хатшысының өкілеттігі жүктелген лауазымды </w:t>
      </w:r>
      <w:r>
        <w:br/>
      </w:r>
      <w:r>
        <w:rPr>
          <w:rFonts w:ascii="Times New Roman"/>
          <w:b w:val="false"/>
          <w:i w:val="false"/>
          <w:color w:val="000000"/>
          <w:sz w:val="28"/>
        </w:rPr>
        <w:t xml:space="preserve">
тұлға), ал мұндай болмаған жағдайларда - </w:t>
      </w:r>
      <w:r>
        <w:br/>
      </w:r>
      <w:r>
        <w:rPr>
          <w:rFonts w:ascii="Times New Roman"/>
          <w:b w:val="false"/>
          <w:i w:val="false"/>
          <w:color w:val="000000"/>
          <w:sz w:val="28"/>
        </w:rPr>
        <w:t xml:space="preserve">
уәкілетті органның басшысы 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200__ жылғы __________ _______________            _____________ </w:t>
      </w:r>
      <w:r>
        <w:br/>
      </w:r>
      <w:r>
        <w:rPr>
          <w:rFonts w:ascii="Times New Roman"/>
          <w:b w:val="false"/>
          <w:i w:val="false"/>
          <w:color w:val="000000"/>
          <w:sz w:val="28"/>
        </w:rPr>
        <w:t xml:space="preserve">
                                                      (қолы) </w:t>
      </w:r>
    </w:p>
    <w:bookmarkStart w:name="z43" w:id="40"/>
    <w:p>
      <w:pPr>
        <w:spacing w:after="0"/>
        <w:ind w:left="0"/>
        <w:jc w:val="both"/>
      </w:pPr>
      <w:r>
        <w:rPr>
          <w:rFonts w:ascii="Times New Roman"/>
          <w:b w:val="false"/>
          <w:i w:val="false"/>
          <w:color w:val="000000"/>
          <w:sz w:val="28"/>
        </w:rPr>
        <w:t>
</w:t>
      </w:r>
      <w:r>
        <w:rPr>
          <w:rFonts w:ascii="Times New Roman"/>
          <w:b/>
          <w:i w:val="false"/>
          <w:color w:val="000000"/>
          <w:sz w:val="28"/>
        </w:rPr>
        <w:t xml:space="preserve">                       N 2 нысан </w:t>
      </w:r>
    </w:p>
    <w:bookmarkEnd w:id="40"/>
    <w:p>
      <w:pPr>
        <w:spacing w:after="0"/>
        <w:ind w:left="0"/>
        <w:jc w:val="both"/>
      </w:pPr>
      <w:r>
        <w:rPr>
          <w:rFonts w:ascii="Times New Roman"/>
          <w:b w:val="false"/>
          <w:i w:val="false"/>
          <w:color w:val="000000"/>
          <w:sz w:val="28"/>
        </w:rPr>
        <w:t xml:space="preserve">Заңнамаға қайшы келетін анықталған_____________________________ </w:t>
      </w:r>
      <w:r>
        <w:br/>
      </w:r>
      <w:r>
        <w:rPr>
          <w:rFonts w:ascii="Times New Roman"/>
          <w:b w:val="false"/>
          <w:i w:val="false"/>
          <w:color w:val="000000"/>
          <w:sz w:val="28"/>
        </w:rPr>
        <w:t xml:space="preserve">
                                   (заңға тәуелді кесімнің түрі) </w:t>
      </w:r>
    </w:p>
    <w:p>
      <w:pPr>
        <w:spacing w:after="0"/>
        <w:ind w:left="0"/>
        <w:jc w:val="both"/>
      </w:pPr>
      <w:r>
        <w:rPr>
          <w:rFonts w:ascii="Times New Roman"/>
          <w:b w:val="false"/>
          <w:i w:val="false"/>
          <w:color w:val="000000"/>
          <w:sz w:val="28"/>
        </w:rPr>
        <w:t xml:space="preserve">жөніндегі және олар бойынша _______________________________________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қабылданған немесе қабылдайтын шаралар туралы ақпарат </w:t>
      </w:r>
    </w:p>
    <w:p>
      <w:pPr>
        <w:spacing w:after="0"/>
        <w:ind w:left="0"/>
        <w:jc w:val="both"/>
      </w:pPr>
      <w:r>
        <w:rPr>
          <w:rFonts w:ascii="Times New Roman"/>
          <w:b w:val="false"/>
          <w:i w:val="false"/>
          <w:color w:val="000000"/>
          <w:sz w:val="28"/>
        </w:rPr>
        <w:t xml:space="preserve">                                   (сипаттама ақпарат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313"/>
        <w:gridCol w:w="2453"/>
        <w:gridCol w:w="2933"/>
        <w:gridCol w:w="2033"/>
        <w:gridCol w:w="2253"/>
      </w:tblGrid>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тәуелді нормативтік құқықтық кесімнің түрі, қабылданған күні, тіркелген нөмірі және атауы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тәуелді нормативтік құқықтық кесімдердің әділет органдарында мемлекеттік тіркелген күні және нөмірі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тәуелді нормативтік құқықтық кесімге сәйкес келмейтін кесімнің бөлігі, абзацы, тармағы, бабы, түрі, қабылданған күні, тіркеу нөмірі және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мен (немесе) толықтырулар енгізу жөніндегі кесім жобасының атауы, келісу сатысы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жойылды деп тану жөніндегі кесім жобасының атауы, келісу сатысы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993"/>
        <w:gridCol w:w="2073"/>
        <w:gridCol w:w="2173"/>
        <w:gridCol w:w="2633"/>
        <w:gridCol w:w="21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шаралар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шаралар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w:t>
            </w:r>
            <w:r>
              <w:br/>
            </w:r>
            <w:r>
              <w:rPr>
                <w:rFonts w:ascii="Times New Roman"/>
                <w:b w:val="false"/>
                <w:i w:val="false"/>
                <w:color w:val="000000"/>
                <w:sz w:val="20"/>
              </w:rPr>
              <w:t xml:space="preserve">
нылуын </w:t>
            </w:r>
            <w:r>
              <w:br/>
            </w:r>
            <w:r>
              <w:rPr>
                <w:rFonts w:ascii="Times New Roman"/>
                <w:b w:val="false"/>
                <w:i w:val="false"/>
                <w:color w:val="000000"/>
                <w:sz w:val="20"/>
              </w:rPr>
              <w:t xml:space="preserve">
тоқтата </w:t>
            </w:r>
            <w:r>
              <w:br/>
            </w:r>
            <w:r>
              <w:rPr>
                <w:rFonts w:ascii="Times New Roman"/>
                <w:b w:val="false"/>
                <w:i w:val="false"/>
                <w:color w:val="000000"/>
                <w:sz w:val="20"/>
              </w:rPr>
              <w:t xml:space="preserve">
тұру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тырулар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қолданылуын </w:t>
            </w:r>
            <w:r>
              <w:br/>
            </w:r>
            <w:r>
              <w:rPr>
                <w:rFonts w:ascii="Times New Roman"/>
                <w:b w:val="false"/>
                <w:i w:val="false"/>
                <w:color w:val="000000"/>
                <w:sz w:val="20"/>
              </w:rPr>
              <w:t xml:space="preserve">
тоқтата тұру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44" w:id="41"/>
    <w:p>
      <w:pPr>
        <w:spacing w:after="0"/>
        <w:ind w:left="0"/>
        <w:jc w:val="both"/>
      </w:pPr>
      <w:r>
        <w:rPr>
          <w:rFonts w:ascii="Times New Roman"/>
          <w:b w:val="false"/>
          <w:i w:val="false"/>
          <w:color w:val="000000"/>
          <w:sz w:val="28"/>
        </w:rPr>
        <w:t>
</w:t>
      </w:r>
      <w:r>
        <w:rPr>
          <w:rFonts w:ascii="Times New Roman"/>
          <w:b/>
          <w:i w:val="false"/>
          <w:color w:val="000000"/>
          <w:sz w:val="28"/>
        </w:rPr>
        <w:t xml:space="preserve">                      N 3 нысан </w:t>
      </w:r>
    </w:p>
    <w:bookmarkEnd w:id="41"/>
    <w:p>
      <w:pPr>
        <w:spacing w:after="0"/>
        <w:ind w:left="0"/>
        <w:jc w:val="both"/>
      </w:pPr>
      <w:r>
        <w:rPr>
          <w:rFonts w:ascii="Times New Roman"/>
          <w:b w:val="false"/>
          <w:i w:val="false"/>
          <w:color w:val="000000"/>
          <w:sz w:val="28"/>
        </w:rPr>
        <w:t xml:space="preserve">________________________ іске асыру тиімділігін бағалау жөніндегі </w:t>
      </w:r>
      <w:r>
        <w:br/>
      </w:r>
      <w:r>
        <w:rPr>
          <w:rFonts w:ascii="Times New Roman"/>
          <w:b w:val="false"/>
          <w:i w:val="false"/>
          <w:color w:val="000000"/>
          <w:sz w:val="28"/>
        </w:rPr>
        <w:t xml:space="preserve">
(заңға тәуелді түрі) </w:t>
      </w:r>
      <w:r>
        <w:br/>
      </w:r>
      <w:r>
        <w:rPr>
          <w:rFonts w:ascii="Times New Roman"/>
          <w:b w:val="false"/>
          <w:i w:val="false"/>
          <w:color w:val="000000"/>
          <w:sz w:val="28"/>
        </w:rPr>
        <w:t xml:space="preserve">
және олар бойынша _______________________________ қабылданған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шаралар туралы ақпарат </w:t>
      </w:r>
    </w:p>
    <w:p>
      <w:pPr>
        <w:spacing w:after="0"/>
        <w:ind w:left="0"/>
        <w:jc w:val="both"/>
      </w:pPr>
      <w:r>
        <w:rPr>
          <w:rFonts w:ascii="Times New Roman"/>
          <w:b w:val="false"/>
          <w:i w:val="false"/>
          <w:color w:val="000000"/>
          <w:sz w:val="28"/>
        </w:rPr>
        <w:t xml:space="preserve">                                    (сипаттама ақпарат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722"/>
        <w:gridCol w:w="1955"/>
        <w:gridCol w:w="2027"/>
        <w:gridCol w:w="2529"/>
        <w:gridCol w:w="2314"/>
      </w:tblGrid>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нөмірі </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касында </w:t>
            </w:r>
            <w:r>
              <w:br/>
            </w:r>
            <w:r>
              <w:rPr>
                <w:rFonts w:ascii="Times New Roman"/>
                <w:b w:val="false"/>
                <w:i w:val="false"/>
                <w:color w:val="000000"/>
                <w:sz w:val="20"/>
              </w:rPr>
              <w:t xml:space="preserve">
тиімсіз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асырылуы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бағалаудың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асырылады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шаралар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мен (немесе)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келісу </w:t>
            </w:r>
            <w:r>
              <w:br/>
            </w:r>
            <w:r>
              <w:rPr>
                <w:rFonts w:ascii="Times New Roman"/>
                <w:b w:val="false"/>
                <w:i w:val="false"/>
                <w:color w:val="000000"/>
                <w:sz w:val="20"/>
              </w:rPr>
              <w:t xml:space="preserve">
сатысы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оны </w:t>
            </w:r>
            <w:r>
              <w:br/>
            </w:r>
            <w:r>
              <w:rPr>
                <w:rFonts w:ascii="Times New Roman"/>
                <w:b w:val="false"/>
                <w:i w:val="false"/>
                <w:color w:val="000000"/>
                <w:sz w:val="20"/>
              </w:rPr>
              <w:t xml:space="preserve">
келісу сатысы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353"/>
        <w:gridCol w:w="2153"/>
        <w:gridCol w:w="2193"/>
        <w:gridCol w:w="2033"/>
        <w:gridCol w:w="25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шаралар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шаралар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w:t>
            </w:r>
            <w:r>
              <w:br/>
            </w:r>
            <w:r>
              <w:rPr>
                <w:rFonts w:ascii="Times New Roman"/>
                <w:b w:val="false"/>
                <w:i w:val="false"/>
                <w:color w:val="000000"/>
                <w:sz w:val="20"/>
              </w:rPr>
              <w:t xml:space="preserve">
нылуын </w:t>
            </w:r>
            <w:r>
              <w:br/>
            </w:r>
            <w:r>
              <w:rPr>
                <w:rFonts w:ascii="Times New Roman"/>
                <w:b w:val="false"/>
                <w:i w:val="false"/>
                <w:color w:val="000000"/>
                <w:sz w:val="20"/>
              </w:rPr>
              <w:t xml:space="preserve">
тоқтата </w:t>
            </w:r>
            <w:r>
              <w:br/>
            </w:r>
            <w:r>
              <w:rPr>
                <w:rFonts w:ascii="Times New Roman"/>
                <w:b w:val="false"/>
                <w:i w:val="false"/>
                <w:color w:val="000000"/>
                <w:sz w:val="20"/>
              </w:rPr>
              <w:t xml:space="preserve">
тұру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практика- </w:t>
            </w:r>
            <w:r>
              <w:br/>
            </w:r>
            <w:r>
              <w:rPr>
                <w:rFonts w:ascii="Times New Roman"/>
                <w:b w:val="false"/>
                <w:i w:val="false"/>
                <w:color w:val="000000"/>
                <w:sz w:val="20"/>
              </w:rPr>
              <w:t xml:space="preserve">
сында іске </w:t>
            </w:r>
            <w:r>
              <w:br/>
            </w:r>
            <w:r>
              <w:rPr>
                <w:rFonts w:ascii="Times New Roman"/>
                <w:b w:val="false"/>
                <w:i w:val="false"/>
                <w:color w:val="000000"/>
                <w:sz w:val="20"/>
              </w:rPr>
              <w:t xml:space="preserve">
асырыл-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кесімді </w:t>
            </w:r>
            <w:r>
              <w:br/>
            </w:r>
            <w:r>
              <w:rPr>
                <w:rFonts w:ascii="Times New Roman"/>
                <w:b w:val="false"/>
                <w:i w:val="false"/>
                <w:color w:val="000000"/>
                <w:sz w:val="20"/>
              </w:rPr>
              <w:t xml:space="preserve">
қабылдауға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құзыретті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кесімдерден </w:t>
            </w:r>
            <w:r>
              <w:br/>
            </w:r>
            <w:r>
              <w:rPr>
                <w:rFonts w:ascii="Times New Roman"/>
                <w:b w:val="false"/>
                <w:i w:val="false"/>
                <w:color w:val="000000"/>
                <w:sz w:val="20"/>
              </w:rPr>
              <w:t xml:space="preserve">
алып тастау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толықты- </w:t>
            </w:r>
            <w:r>
              <w:br/>
            </w:r>
            <w:r>
              <w:rPr>
                <w:rFonts w:ascii="Times New Roman"/>
                <w:b w:val="false"/>
                <w:i w:val="false"/>
                <w:color w:val="000000"/>
                <w:sz w:val="20"/>
              </w:rPr>
              <w:t xml:space="preserve">
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қолданылуын </w:t>
            </w:r>
            <w:r>
              <w:br/>
            </w:r>
            <w:r>
              <w:rPr>
                <w:rFonts w:ascii="Times New Roman"/>
                <w:b w:val="false"/>
                <w:i w:val="false"/>
                <w:color w:val="000000"/>
                <w:sz w:val="20"/>
              </w:rPr>
              <w:t xml:space="preserve">
тоқтата </w:t>
            </w:r>
            <w:r>
              <w:br/>
            </w:r>
            <w:r>
              <w:rPr>
                <w:rFonts w:ascii="Times New Roman"/>
                <w:b w:val="false"/>
                <w:i w:val="false"/>
                <w:color w:val="000000"/>
                <w:sz w:val="20"/>
              </w:rPr>
              <w:t xml:space="preserve">
тұру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практика- </w:t>
            </w:r>
            <w:r>
              <w:br/>
            </w:r>
            <w:r>
              <w:rPr>
                <w:rFonts w:ascii="Times New Roman"/>
                <w:b w:val="false"/>
                <w:i w:val="false"/>
                <w:color w:val="000000"/>
                <w:sz w:val="20"/>
              </w:rPr>
              <w:t xml:space="preserve">
сында іске </w:t>
            </w:r>
            <w:r>
              <w:br/>
            </w:r>
            <w:r>
              <w:rPr>
                <w:rFonts w:ascii="Times New Roman"/>
                <w:b w:val="false"/>
                <w:i w:val="false"/>
                <w:color w:val="000000"/>
                <w:sz w:val="20"/>
              </w:rPr>
              <w:t xml:space="preserve">
асырылмайтын </w:t>
            </w:r>
            <w:r>
              <w:br/>
            </w:r>
            <w:r>
              <w:rPr>
                <w:rFonts w:ascii="Times New Roman"/>
                <w:b w:val="false"/>
                <w:i w:val="false"/>
                <w:color w:val="000000"/>
                <w:sz w:val="20"/>
              </w:rPr>
              <w:t xml:space="preserve">
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кесімді </w:t>
            </w:r>
            <w:r>
              <w:br/>
            </w:r>
            <w:r>
              <w:rPr>
                <w:rFonts w:ascii="Times New Roman"/>
                <w:b w:val="false"/>
                <w:i w:val="false"/>
                <w:color w:val="000000"/>
                <w:sz w:val="20"/>
              </w:rPr>
              <w:t xml:space="preserve">
қабылдауға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құзыретті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кесімдерден </w:t>
            </w:r>
            <w:r>
              <w:br/>
            </w:r>
            <w:r>
              <w:rPr>
                <w:rFonts w:ascii="Times New Roman"/>
                <w:b w:val="false"/>
                <w:i w:val="false"/>
                <w:color w:val="000000"/>
                <w:sz w:val="20"/>
              </w:rPr>
              <w:t xml:space="preserve">
алып тастау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күні, атауы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осы нысанды толтырған кезде тек тиімсіз деп танылған және ол бойынша шаралар қабылданған анықталған нормативтік құқықтық кесім бойынша ақпарат енгізіледі </w:t>
      </w:r>
    </w:p>
    <w:p>
      <w:pPr>
        <w:spacing w:after="0"/>
        <w:ind w:left="0"/>
        <w:jc w:val="both"/>
      </w:pPr>
      <w:r>
        <w:rPr>
          <w:rFonts w:ascii="Times New Roman"/>
          <w:b w:val="false"/>
          <w:i w:val="false"/>
          <w:color w:val="000000"/>
          <w:sz w:val="28"/>
        </w:rPr>
        <w:t xml:space="preserve">Уәкілетті органның басшысы __________________________________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200_ жылғы "__"__________ </w:t>
      </w:r>
    </w:p>
    <w:bookmarkStart w:name="z45" w:id="42"/>
    <w:p>
      <w:pPr>
        <w:spacing w:after="0"/>
        <w:ind w:left="0"/>
        <w:jc w:val="both"/>
      </w:pPr>
      <w:r>
        <w:rPr>
          <w:rFonts w:ascii="Times New Roman"/>
          <w:b w:val="false"/>
          <w:i w:val="false"/>
          <w:color w:val="000000"/>
          <w:sz w:val="28"/>
        </w:rPr>
        <w:t>
</w:t>
      </w:r>
      <w:r>
        <w:rPr>
          <w:rFonts w:ascii="Times New Roman"/>
          <w:b/>
          <w:i w:val="false"/>
          <w:color w:val="000000"/>
          <w:sz w:val="28"/>
        </w:rPr>
        <w:t xml:space="preserve">                          N 4 нысан </w:t>
      </w:r>
    </w:p>
    <w:bookmarkEnd w:id="42"/>
    <w:p>
      <w:pPr>
        <w:spacing w:after="0"/>
        <w:ind w:left="0"/>
        <w:jc w:val="both"/>
      </w:pPr>
      <w:r>
        <w:rPr>
          <w:rFonts w:ascii="Times New Roman"/>
          <w:b w:val="false"/>
          <w:i w:val="false"/>
          <w:color w:val="000000"/>
          <w:sz w:val="28"/>
        </w:rPr>
        <w:t xml:space="preserve">ескірген норманы қамтитын анықталған _________________________ </w:t>
      </w:r>
      <w:r>
        <w:br/>
      </w:r>
      <w:r>
        <w:rPr>
          <w:rFonts w:ascii="Times New Roman"/>
          <w:b w:val="false"/>
          <w:i w:val="false"/>
          <w:color w:val="000000"/>
          <w:sz w:val="28"/>
        </w:rPr>
        <w:t xml:space="preserve">
                                   (заңға тәуелді кесімнің түрі) </w:t>
      </w:r>
    </w:p>
    <w:p>
      <w:pPr>
        <w:spacing w:after="0"/>
        <w:ind w:left="0"/>
        <w:jc w:val="both"/>
      </w:pPr>
      <w:r>
        <w:rPr>
          <w:rFonts w:ascii="Times New Roman"/>
          <w:b w:val="false"/>
          <w:i w:val="false"/>
          <w:color w:val="000000"/>
          <w:sz w:val="28"/>
        </w:rPr>
        <w:t xml:space="preserve">жөніндегі және олар бойынша 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қабылданған немесе қабылдайтын шаралар туралы ақпарат </w:t>
      </w:r>
    </w:p>
    <w:p>
      <w:pPr>
        <w:spacing w:after="0"/>
        <w:ind w:left="0"/>
        <w:jc w:val="both"/>
      </w:pPr>
      <w:r>
        <w:rPr>
          <w:rFonts w:ascii="Times New Roman"/>
          <w:b w:val="false"/>
          <w:i w:val="false"/>
          <w:color w:val="000000"/>
          <w:sz w:val="28"/>
        </w:rPr>
        <w:t xml:space="preserve">                              (сипаттама ақпарат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531"/>
        <w:gridCol w:w="2514"/>
        <w:gridCol w:w="1712"/>
        <w:gridCol w:w="2149"/>
        <w:gridCol w:w="2022"/>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нөмірі және </w:t>
            </w:r>
            <w:r>
              <w:br/>
            </w:r>
            <w:r>
              <w:rPr>
                <w:rFonts w:ascii="Times New Roman"/>
                <w:b w:val="false"/>
                <w:i w:val="false"/>
                <w:color w:val="000000"/>
                <w:sz w:val="20"/>
              </w:rPr>
              <w:t xml:space="preserve">
атауы </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кесімдердің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органдарында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нөмірі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Ескірген </w:t>
            </w:r>
            <w:r>
              <w:br/>
            </w:r>
            <w:r>
              <w:rPr>
                <w:rFonts w:ascii="Times New Roman"/>
                <w:b w:val="false"/>
                <w:i w:val="false"/>
                <w:color w:val="000000"/>
                <w:sz w:val="20"/>
              </w:rPr>
              <w:t xml:space="preserve">
норма бар </w:t>
            </w:r>
            <w:r>
              <w:br/>
            </w:r>
            <w:r>
              <w:rPr>
                <w:rFonts w:ascii="Times New Roman"/>
                <w:b w:val="false"/>
                <w:i w:val="false"/>
                <w:color w:val="000000"/>
                <w:sz w:val="20"/>
              </w:rPr>
              <w:t xml:space="preserve">
абзац, </w:t>
            </w:r>
            <w:r>
              <w:br/>
            </w:r>
            <w:r>
              <w:rPr>
                <w:rFonts w:ascii="Times New Roman"/>
                <w:b w:val="false"/>
                <w:i w:val="false"/>
                <w:color w:val="000000"/>
                <w:sz w:val="20"/>
              </w:rPr>
              <w:t xml:space="preserve">
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Қабылданатын шаралар </w:t>
            </w:r>
          </w:p>
        </w:tc>
      </w:tr>
      <w:tr>
        <w:trPr>
          <w:trHeight w:val="4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толықты- </w:t>
            </w:r>
            <w:r>
              <w:br/>
            </w:r>
            <w:r>
              <w:rPr>
                <w:rFonts w:ascii="Times New Roman"/>
                <w:b w:val="false"/>
                <w:i w:val="false"/>
                <w:color w:val="000000"/>
                <w:sz w:val="20"/>
              </w:rPr>
              <w:t xml:space="preserve">
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жойылды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оны </w:t>
            </w:r>
            <w:r>
              <w:br/>
            </w:r>
            <w:r>
              <w:rPr>
                <w:rFonts w:ascii="Times New Roman"/>
                <w:b w:val="false"/>
                <w:i w:val="false"/>
                <w:color w:val="000000"/>
                <w:sz w:val="20"/>
              </w:rPr>
              <w:t xml:space="preserve">
келісу </w:t>
            </w:r>
            <w:r>
              <w:br/>
            </w:r>
            <w:r>
              <w:rPr>
                <w:rFonts w:ascii="Times New Roman"/>
                <w:b w:val="false"/>
                <w:i w:val="false"/>
                <w:color w:val="000000"/>
                <w:sz w:val="20"/>
              </w:rPr>
              <w:t xml:space="preserve">
сатысы </w:t>
            </w:r>
          </w:p>
        </w:tc>
      </w:tr>
      <w:tr>
        <w:trPr>
          <w:trHeight w:val="4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48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шаралар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мен (немесе) толықтырулар енгізу жөніндегі кесімнің түрі, қабылданған күні, тіркелген нөмірі және атауы, оны келісу сатысы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жойылды деп тану жөніндегі кесімнің түрі, қабылданған күні, тіркелген нөмірі және атауы, оны келісу сатысы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Уәкілетті органның басшысы __________________________________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200_жылғы "__"__________                     __________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