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06de" w14:textId="5180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кейбiр шешімдерiнiң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тамыздағы N 776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экономиканың мемлекеттiк секторын басқаруды жетiлдiру мәселелерi бойынша өзгерiстер мен толықтырулар енгiзу туралы" Қазақстан Республикасының 2006 жылғы 7 шiлдедегi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 Үкiметiнiң кейбiр шешiмдерiнiң күшi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17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776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"Қазақстанның Даму Банкi" акционерлiк қоғамының кредит саясаты меморандумы туралы" Қазақстан Республикасы Үкiметiнiң 2004 жылғы 9 наурыздағы N 289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12, 159-құжат).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"Ұлттық инновациялық қор" акционерлiк қоғамының 2004 - 2007 жылдарға арналған инвестициялық саясаты туралы меморандум туралы" Қазақстан Республикасы Үкiметiнiң 2004 жылғы 3 маусымдағы N 615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"Қазақстанның инвестициялық қоры" акционерлiк қоғамының инвестициялық декларациясын бекiту туралы" Қазақстан Республикасы Үкiметiнiң 2004 жылғы 24 желтоқсандағы N 1383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"Қазақстанның Даму Банкi" акционерлiк қоғамының таяу шетел рыноктарына шығу тұжырымдамасы туралы" Қазақстан Республикасы Үкiметiнiң 2005 жылғы 17 ақпандағы N 147 қаулысының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9, 79-құжат).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2004 жылғы 24 желтоқсандағы N 1383 қаулысына өзгерiс енгiзу туралы" Қазақстан Республикасы Yкiметiнiң 2005 жылғы 28 наурыздағы N 270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2004 жылғы 9 наурыздағы N 289 қаулысына толықтыру енгiзу туралы" Қазақстан Республикасы Үкiметiнiң 2005 жылғы 5 шiлдедегi N 688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2005 ж., N 28, 351-құжат).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Үкiметiнiң 2003 жылғы 30 мамырдағы N 502 және 2004 жылғы 3 маусымдағы N 615 қаулыларына өзгерiстер мен толықтырулар енгiзу туралы" Қазақстан Республикасы Үкiметiнiң 2005 жылғы 26 шiлдедегi N 776 қаулысының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тармақшасы (Қазақстан Республикасының ПYКЖ-ы, 2005 ж., N 31, 411-құжат).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