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15b2" w14:textId="1371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iшкi iстер органдары туралы" Қазақстан Республикасының Заңына өзгерiс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тамыздағы N 768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iшкi iстер органдары туралы" Қазақстан Республикасының Заңына өзгерiс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iшкi iстер органдары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Заңына өзгерiс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iшкi iстер органдары туралы" 1995 жылғы 21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23, 154-құжат; Қазақстан Республикасы Парламентiнiң Жаршысы, 1997 ж., N 7, 79-құжат; N 12, 184-құжат; 1998 ж., N 17-18, 225-құжат; N 23, 416-құжат; N 24, 436-құжат; 1999 ж., N 8, 233, 247-құжаттар; N 23, 920-құжат; 2000 ж., N 3-4, 66-құжат; 2001 ж., N 13-14, 174-құжат; N 17-18, 245-құжат; N 20, 257-құжат; N 23, 309-құжат; 2002 ж., N 17, 155-құжат; 2003 ж., N 12, 82-құжат; 2004 ж., N 23, 142-құжат; N 24, 154, 155-құжаттар; 2006 ж., N 1, 5-құжат; N 3, 22-құжат)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30-баптың 4-тармағындағы "Iшкi iстер органдарының" деген сөздер "Қазақстан Республикасының Үкiметi айқындайтын тiзбе бойынша iшкi iстер органдары жедел-iздестiру, тергеу, саптық бөлiмшелерiнiң"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 рет ресми жарияланған күнiнен бастап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