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803c0" w14:textId="9e803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2003 жылғы 28 қарашадағы N 1194 қаулысына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8 тамыздағы N 748 Қаулысы. Күші жойылды - Қазақстан Республикасы Үкіметінің 2016 жылғы 18 наурыздағы № 148 қаулысымен</w:t>
      </w:r>
    </w:p>
    <w:p>
      <w:pPr>
        <w:spacing w:after="0"/>
        <w:ind w:left="0"/>
        <w:jc w:val="both"/>
      </w:pPr>
      <w:r>
        <w:rPr>
          <w:rFonts w:ascii="Times New Roman"/>
          <w:b w:val="false"/>
          <w:i w:val="false"/>
          <w:color w:val="ff0000"/>
          <w:sz w:val="28"/>
        </w:rPr>
        <w:t xml:space="preserve">      Ескерту. Күші жойылды - ҚР Үкіметінің 18.03.2016 </w:t>
      </w:r>
      <w:r>
        <w:rPr>
          <w:rFonts w:ascii="Times New Roman"/>
          <w:b w:val="false"/>
          <w:i w:val="false"/>
          <w:color w:val="ff0000"/>
          <w:sz w:val="28"/>
        </w:rPr>
        <w:t>№ 148</w:t>
      </w:r>
      <w:r>
        <w:rPr>
          <w:rFonts w:ascii="Times New Roman"/>
          <w:b w:val="false"/>
          <w:i w:val="false"/>
          <w:color w:val="ff0000"/>
          <w:sz w:val="28"/>
        </w:rPr>
        <w:t xml:space="preserve"> (алғашқы ресми жарияланған күнінен бастап қолданысқа енгізіледі) қаулысымен.</w:t>
      </w:r>
    </w:p>
    <w:p>
      <w:pPr>
        <w:spacing w:after="0"/>
        <w:ind w:left="0"/>
        <w:jc w:val="both"/>
      </w:pPr>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 ҚАУЛЫ ЕТЕДI: </w:t>
      </w:r>
    </w:p>
    <w:bookmarkStart w:name="z2" w:id="0"/>
    <w:p>
      <w:pPr>
        <w:spacing w:after="0"/>
        <w:ind w:left="0"/>
        <w:jc w:val="both"/>
      </w:pPr>
      <w:r>
        <w:rPr>
          <w:rFonts w:ascii="Times New Roman"/>
          <w:b w:val="false"/>
          <w:i w:val="false"/>
          <w:color w:val="000000"/>
          <w:sz w:val="28"/>
        </w:rPr>
        <w:t>
      1. "Табиғи монополия саласына жататын, ұсынылатын қызметтерге (тауарларға, жұмыстарға) арналған үлгi шарттарды бекiту туралы" Қазақстан Республикасы Үкiметiнiң 2003 жылғы 28 қарашадағы N 1194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ПҮКЖ-ы, 2003 ж., N 45, 493-құжат) мынадай толықтырулар енгiзiлсiн: </w:t>
      </w:r>
      <w:r>
        <w:br/>
      </w:r>
      <w:r>
        <w:rPr>
          <w:rFonts w:ascii="Times New Roman"/>
          <w:b w:val="false"/>
          <w:i w:val="false"/>
          <w:color w:val="000000"/>
          <w:sz w:val="28"/>
        </w:rPr>
        <w:t xml:space="preserve">
      осы қаулыға 1, 2 және 3-қосымшаларға сәйкес қосымшалармен толықтырылсын. </w:t>
      </w:r>
    </w:p>
    <w:bookmarkEnd w:id="0"/>
    <w:bookmarkStart w:name="z3" w:id="1"/>
    <w:p>
      <w:pPr>
        <w:spacing w:after="0"/>
        <w:ind w:left="0"/>
        <w:jc w:val="both"/>
      </w:pPr>
      <w:r>
        <w:rPr>
          <w:rFonts w:ascii="Times New Roman"/>
          <w:b w:val="false"/>
          <w:i w:val="false"/>
          <w:color w:val="000000"/>
          <w:sz w:val="28"/>
        </w:rPr>
        <w:t xml:space="preserve">
      2. Осы қаулы алғаш рет ресми жарияланған күнiнен бастап он күнтiзбелiк күн өткен соң қолданысқа енгiзіледі.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Қазақстан Республикасы Үкіметінің </w:t>
      </w:r>
      <w:r>
        <w:br/>
      </w:r>
      <w:r>
        <w:rPr>
          <w:rFonts w:ascii="Times New Roman"/>
          <w:b w:val="false"/>
          <w:i w:val="false"/>
          <w:color w:val="000000"/>
          <w:sz w:val="28"/>
        </w:rPr>
        <w:t xml:space="preserve">
                                       2006 жылғы 8 тамыздағы  </w:t>
      </w:r>
      <w:r>
        <w:br/>
      </w:r>
      <w:r>
        <w:rPr>
          <w:rFonts w:ascii="Times New Roman"/>
          <w:b w:val="false"/>
          <w:i w:val="false"/>
          <w:color w:val="000000"/>
          <w:sz w:val="28"/>
        </w:rPr>
        <w:t xml:space="preserve">
                                      N 748 қаулысына 1-қосымша </w:t>
      </w:r>
    </w:p>
    <w:bookmarkEnd w:id="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N 1194 </w:t>
      </w:r>
      <w:r>
        <w:br/>
      </w:r>
      <w:r>
        <w:rPr>
          <w:rFonts w:ascii="Times New Roman"/>
          <w:b w:val="false"/>
          <w:i w:val="false"/>
          <w:color w:val="000000"/>
          <w:sz w:val="28"/>
        </w:rPr>
        <w:t xml:space="preserve">
                                        қаулысымен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Магистральдық темiр жол желiсiнiң қызметтерiн </w:t>
      </w:r>
      <w:r>
        <w:br/>
      </w:r>
      <w:r>
        <w:rPr>
          <w:rFonts w:ascii="Times New Roman"/>
          <w:b w:val="false"/>
          <w:i w:val="false"/>
          <w:color w:val="000000"/>
          <w:sz w:val="28"/>
        </w:rPr>
        <w:t>
</w:t>
      </w:r>
      <w:r>
        <w:rPr>
          <w:rFonts w:ascii="Times New Roman"/>
          <w:b/>
          <w:i w:val="false"/>
          <w:color w:val="000000"/>
          <w:sz w:val="28"/>
        </w:rPr>
        <w:t xml:space="preserve">                көрсетуге арналған үлгi шарт </w:t>
      </w:r>
      <w:r>
        <w:br/>
      </w:r>
      <w:r>
        <w:rPr>
          <w:rFonts w:ascii="Times New Roman"/>
          <w:b w:val="false"/>
          <w:i w:val="false"/>
          <w:color w:val="000000"/>
          <w:sz w:val="28"/>
        </w:rPr>
        <w:t>
 </w:t>
      </w:r>
      <w:r>
        <w:br/>
      </w:r>
      <w:r>
        <w:rPr>
          <w:rFonts w:ascii="Times New Roman"/>
          <w:b w:val="false"/>
          <w:i w:val="false"/>
          <w:color w:val="000000"/>
          <w:sz w:val="28"/>
        </w:rPr>
        <w:t xml:space="preserve">
   ______________________                   200_ жылғы "__ "________ </w:t>
      </w:r>
      <w:r>
        <w:br/>
      </w:r>
      <w:r>
        <w:rPr>
          <w:rFonts w:ascii="Times New Roman"/>
          <w:b w:val="false"/>
          <w:i w:val="false"/>
          <w:color w:val="000000"/>
          <w:sz w:val="28"/>
        </w:rPr>
        <w:t xml:space="preserve">
 (шарттың жасалған орны)  </w:t>
      </w:r>
      <w:r>
        <w:br/>
      </w:r>
      <w:r>
        <w:rPr>
          <w:rFonts w:ascii="Times New Roman"/>
          <w:b w:val="false"/>
          <w:i w:val="false"/>
          <w:color w:val="000000"/>
          <w:sz w:val="28"/>
        </w:rPr>
        <w:t>
 </w:t>
      </w:r>
      <w:r>
        <w:br/>
      </w:r>
      <w:r>
        <w:rPr>
          <w:rFonts w:ascii="Times New Roman"/>
          <w:b w:val="false"/>
          <w:i w:val="false"/>
          <w:color w:val="000000"/>
          <w:sz w:val="28"/>
        </w:rPr>
        <w:t xml:space="preserve">
        Бұдан әрi оператор деп аталатын, магистральдық темiр жол  </w:t>
      </w:r>
      <w:r>
        <w:br/>
      </w:r>
      <w:r>
        <w:rPr>
          <w:rFonts w:ascii="Times New Roman"/>
          <w:b w:val="false"/>
          <w:i w:val="false"/>
          <w:color w:val="000000"/>
          <w:sz w:val="28"/>
        </w:rPr>
        <w:t xml:space="preserve">
желiсiнiң қызметтерiн (магистральдық темiр жол желiсiн пайдалануға </w:t>
      </w:r>
      <w:r>
        <w:br/>
      </w:r>
      <w:r>
        <w:rPr>
          <w:rFonts w:ascii="Times New Roman"/>
          <w:b w:val="false"/>
          <w:i w:val="false"/>
          <w:color w:val="000000"/>
          <w:sz w:val="28"/>
        </w:rPr>
        <w:t xml:space="preserve">
ұсыну; магистральдық темiр жол желiсi бойынша жылжымалы құрамды </w:t>
      </w:r>
      <w:r>
        <w:br/>
      </w:r>
      <w:r>
        <w:rPr>
          <w:rFonts w:ascii="Times New Roman"/>
          <w:b w:val="false"/>
          <w:i w:val="false"/>
          <w:color w:val="000000"/>
          <w:sz w:val="28"/>
        </w:rPr>
        <w:t xml:space="preserve">
өткiзудi ұйымдастыру) ұсынатын______________________________________ </w:t>
      </w:r>
      <w:r>
        <w:br/>
      </w:r>
      <w:r>
        <w:rPr>
          <w:rFonts w:ascii="Times New Roman"/>
          <w:b w:val="false"/>
          <w:i w:val="false"/>
          <w:color w:val="000000"/>
          <w:sz w:val="28"/>
        </w:rPr>
        <w:t xml:space="preserve">
                      (қызметтi ұсынатын субъектiнiң атауы, құрылтай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құжаттары, мемлекеттiк тiркеу туралы куәлiк, күні мен берген орган) </w:t>
      </w:r>
    </w:p>
    <w:p>
      <w:pPr>
        <w:spacing w:after="0"/>
        <w:ind w:left="0"/>
        <w:jc w:val="both"/>
      </w:pPr>
      <w:r>
        <w:rPr>
          <w:rFonts w:ascii="Times New Roman"/>
          <w:b w:val="false"/>
          <w:i w:val="false"/>
          <w:color w:val="000000"/>
          <w:sz w:val="28"/>
        </w:rPr>
        <w:t xml:space="preserve">____________________________________________негізiнде әрекет ететiн </w:t>
      </w:r>
    </w:p>
    <w:p>
      <w:pPr>
        <w:spacing w:after="0"/>
        <w:ind w:left="0"/>
        <w:jc w:val="both"/>
      </w:pPr>
      <w:r>
        <w:rPr>
          <w:rFonts w:ascii="Times New Roman"/>
          <w:b w:val="false"/>
          <w:i w:val="false"/>
          <w:color w:val="000000"/>
          <w:sz w:val="28"/>
        </w:rPr>
        <w:t xml:space="preserve">__________________________________тұлғасында бiр тараптан және бұдан </w:t>
      </w:r>
    </w:p>
    <w:p>
      <w:pPr>
        <w:spacing w:after="0"/>
        <w:ind w:left="0"/>
        <w:jc w:val="both"/>
      </w:pPr>
      <w:r>
        <w:rPr>
          <w:rFonts w:ascii="Times New Roman"/>
          <w:b w:val="false"/>
          <w:i w:val="false"/>
          <w:color w:val="000000"/>
          <w:sz w:val="28"/>
        </w:rPr>
        <w:t xml:space="preserve">әрi тасымалдаушы ден аталатын_______________________________________ </w:t>
      </w:r>
    </w:p>
    <w:p>
      <w:pPr>
        <w:spacing w:after="0"/>
        <w:ind w:left="0"/>
        <w:jc w:val="both"/>
      </w:pPr>
      <w:r>
        <w:rPr>
          <w:rFonts w:ascii="Times New Roman"/>
          <w:b w:val="false"/>
          <w:i w:val="false"/>
          <w:color w:val="000000"/>
          <w:sz w:val="28"/>
        </w:rPr>
        <w:t xml:space="preserve">____________________________________________________негізiнде әрекет </w:t>
      </w:r>
      <w:r>
        <w:br/>
      </w:r>
      <w:r>
        <w:rPr>
          <w:rFonts w:ascii="Times New Roman"/>
          <w:b w:val="false"/>
          <w:i w:val="false"/>
          <w:color w:val="000000"/>
          <w:sz w:val="28"/>
        </w:rPr>
        <w:t xml:space="preserve">
ететiн қызметтер ұсынушы____________________________________________ </w:t>
      </w:r>
      <w:r>
        <w:br/>
      </w:r>
      <w:r>
        <w:rPr>
          <w:rFonts w:ascii="Times New Roman"/>
          <w:b w:val="false"/>
          <w:i w:val="false"/>
          <w:color w:val="000000"/>
          <w:sz w:val="28"/>
        </w:rPr>
        <w:t xml:space="preserve">
                     (тұтынушының деректемелері, құрылтай құжаттары,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мемлекеттiк тiркеу туралы куәлiк, күнi мен берген орган) </w:t>
      </w:r>
      <w:r>
        <w:br/>
      </w:r>
      <w:r>
        <w:rPr>
          <w:rFonts w:ascii="Times New Roman"/>
          <w:b w:val="false"/>
          <w:i w:val="false"/>
          <w:color w:val="000000"/>
          <w:sz w:val="28"/>
        </w:rPr>
        <w:t xml:space="preserve">
_________________________тұлғасында екінші тараптан, мына төменгілер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туралы осы Шартты (бұдан әрi - Шарт) жасасты: </w:t>
      </w:r>
    </w:p>
    <w:bookmarkStart w:name="z5" w:id="3"/>
    <w:p>
      <w:pPr>
        <w:spacing w:after="0"/>
        <w:ind w:left="0"/>
        <w:jc w:val="left"/>
      </w:pPr>
      <w:r>
        <w:rPr>
          <w:rFonts w:ascii="Times New Roman"/>
          <w:b/>
          <w:i w:val="false"/>
          <w:color w:val="000000"/>
        </w:rPr>
        <w:t xml:space="preserve"> 
  1. Шарттың мәні </w:t>
      </w:r>
    </w:p>
    <w:bookmarkEnd w:id="3"/>
    <w:p>
      <w:pPr>
        <w:spacing w:after="0"/>
        <w:ind w:left="0"/>
        <w:jc w:val="both"/>
      </w:pPr>
      <w:r>
        <w:rPr>
          <w:rFonts w:ascii="Times New Roman"/>
          <w:b w:val="false"/>
          <w:i w:val="false"/>
          <w:color w:val="000000"/>
          <w:sz w:val="28"/>
        </w:rPr>
        <w:t xml:space="preserve">      1. Оператор осы Шартқа сәйкес магистральдық темiр жол желiсiнiң қызметтерiн ұсынады, тасымалдаушы Шартта белгiленген тәртiппен және мерзiмде оларға ақы төлейдi. </w:t>
      </w:r>
      <w:r>
        <w:br/>
      </w:r>
      <w:r>
        <w:rPr>
          <w:rFonts w:ascii="Times New Roman"/>
          <w:b w:val="false"/>
          <w:i w:val="false"/>
          <w:color w:val="000000"/>
          <w:sz w:val="28"/>
        </w:rPr>
        <w:t xml:space="preserve">
      2. Магистральдық темiр жол желiсiнiң қызметтерiн ұсынуға арналған шарт тасымалдаушымен жеке тәртiппен жасалады. </w:t>
      </w:r>
    </w:p>
    <w:bookmarkStart w:name="z6" w:id="4"/>
    <w:p>
      <w:pPr>
        <w:spacing w:after="0"/>
        <w:ind w:left="0"/>
        <w:jc w:val="left"/>
      </w:pPr>
      <w:r>
        <w:rPr>
          <w:rFonts w:ascii="Times New Roman"/>
          <w:b/>
          <w:i w:val="false"/>
          <w:color w:val="000000"/>
        </w:rPr>
        <w:t xml:space="preserve"> 
  2. Магистральдық темiр жол желiсiн пайдалануға беру </w:t>
      </w:r>
      <w:r>
        <w:br/>
      </w:r>
      <w:r>
        <w:rPr>
          <w:rFonts w:ascii="Times New Roman"/>
          <w:b/>
          <w:i w:val="false"/>
          <w:color w:val="000000"/>
        </w:rPr>
        <w:t xml:space="preserve">
жөнiндегi қызметтер көрсетудiң тәртiбi мен шарттары </w:t>
      </w:r>
    </w:p>
    <w:bookmarkEnd w:id="4"/>
    <w:p>
      <w:pPr>
        <w:spacing w:after="0"/>
        <w:ind w:left="0"/>
        <w:jc w:val="both"/>
      </w:pPr>
      <w:r>
        <w:rPr>
          <w:rFonts w:ascii="Times New Roman"/>
          <w:b w:val="false"/>
          <w:i w:val="false"/>
          <w:color w:val="000000"/>
          <w:sz w:val="28"/>
        </w:rPr>
        <w:t xml:space="preserve">      3. Тасымалдаушының операторға магистральдық темiр жол желiсiн пайдалану құқығын алуға өтiнiм беруi, оны қарау мен поездардың қозғалыс кестесiне енгiзу Қазақстан Республикасының темiр жол көлiгi саласындағы заңнамасына және осы мәселелердi регламенттейтiн өзге де нормативтiк құқықтық кесiмдерге сәйкес жүргiзiледi. </w:t>
      </w:r>
      <w:r>
        <w:br/>
      </w:r>
      <w:r>
        <w:rPr>
          <w:rFonts w:ascii="Times New Roman"/>
          <w:b w:val="false"/>
          <w:i w:val="false"/>
          <w:color w:val="000000"/>
          <w:sz w:val="28"/>
        </w:rPr>
        <w:t xml:space="preserve">
      4. Тасымалдаушының поездар қозғалысының учаскелерi бойынша поездар қозғалысының оператор бекiткен кестесiнен үзiндi-көшiрме осы Шарттың ажырамас бөлiгi болып табылады. </w:t>
      </w:r>
      <w:r>
        <w:br/>
      </w:r>
      <w:r>
        <w:rPr>
          <w:rFonts w:ascii="Times New Roman"/>
          <w:b w:val="false"/>
          <w:i w:val="false"/>
          <w:color w:val="000000"/>
          <w:sz w:val="28"/>
        </w:rPr>
        <w:t xml:space="preserve">
      5. Оператор белгiлеген тәртiппен бекiткен поездар қозғалысы кестесiнiң негiзiнде, тасымалдаушы тасымалдау мерзiмiне дейiн 10 күнтiзбелiк күн бұрын тасымалдарды жүзеге асыру кезiнде магистральдық темiр жол желiсiнiң қызметтерiн пайдалануға арналған өтiнiмде көрсетiлген поездар өлшемдерiнiң өзгерiстерi туралы мәлiметтердi қамтитын тасымалдар жоспарын операторға ұсынады. </w:t>
      </w:r>
      <w:r>
        <w:br/>
      </w:r>
      <w:r>
        <w:rPr>
          <w:rFonts w:ascii="Times New Roman"/>
          <w:b w:val="false"/>
          <w:i w:val="false"/>
          <w:color w:val="000000"/>
          <w:sz w:val="28"/>
        </w:rPr>
        <w:t xml:space="preserve">
      Тасымалдар жоспары__________________________________________ </w:t>
      </w:r>
      <w:r>
        <w:br/>
      </w:r>
      <w:r>
        <w:rPr>
          <w:rFonts w:ascii="Times New Roman"/>
          <w:b w:val="false"/>
          <w:i w:val="false"/>
          <w:color w:val="000000"/>
          <w:sz w:val="28"/>
        </w:rPr>
        <w:t xml:space="preserve">
                          (берудiң нысаны мен тәсiлi көрсетiледi)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(оператордың жауапты адамы және/немесе тасымалдаушының поезын </w:t>
      </w:r>
      <w:r>
        <w:br/>
      </w:r>
      <w:r>
        <w:rPr>
          <w:rFonts w:ascii="Times New Roman"/>
          <w:b w:val="false"/>
          <w:i w:val="false"/>
          <w:color w:val="000000"/>
          <w:sz w:val="28"/>
        </w:rPr>
        <w:t xml:space="preserve">
қалыптастыру станциясындағы оператордың құрылымдық бөлiмшесi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_________________________________________________________берiледi. </w:t>
      </w:r>
      <w:r>
        <w:br/>
      </w:r>
      <w:r>
        <w:rPr>
          <w:rFonts w:ascii="Times New Roman"/>
          <w:b w:val="false"/>
          <w:i w:val="false"/>
          <w:color w:val="000000"/>
          <w:sz w:val="28"/>
        </w:rPr>
        <w:t xml:space="preserve">
      6. Оператор белгiленген тәртiппен бекiткен поездар қозғалысы </w:t>
      </w:r>
      <w:r>
        <w:br/>
      </w:r>
      <w:r>
        <w:rPr>
          <w:rFonts w:ascii="Times New Roman"/>
          <w:b w:val="false"/>
          <w:i w:val="false"/>
          <w:color w:val="000000"/>
          <w:sz w:val="28"/>
        </w:rPr>
        <w:t xml:space="preserve">
кестесiнiң негiзiнде тасымалдаушының тасымалдарының техникалық </w:t>
      </w:r>
      <w:r>
        <w:br/>
      </w:r>
      <w:r>
        <w:rPr>
          <w:rFonts w:ascii="Times New Roman"/>
          <w:b w:val="false"/>
          <w:i w:val="false"/>
          <w:color w:val="000000"/>
          <w:sz w:val="28"/>
        </w:rPr>
        <w:t xml:space="preserve">
жоспарында көрсетiлген тасымалдау мерзiмiне дейiн тәулiк/сағат бұрын </w:t>
      </w:r>
      <w:r>
        <w:br/>
      </w:r>
      <w:r>
        <w:rPr>
          <w:rFonts w:ascii="Times New Roman"/>
          <w:b w:val="false"/>
          <w:i w:val="false"/>
          <w:color w:val="000000"/>
          <w:sz w:val="28"/>
        </w:rPr>
        <w:t xml:space="preserve">
тасымалдаушы операторды поезды техникалық және/немесе коммерциялық </w:t>
      </w:r>
      <w:r>
        <w:br/>
      </w:r>
      <w:r>
        <w:rPr>
          <w:rFonts w:ascii="Times New Roman"/>
          <w:b w:val="false"/>
          <w:i w:val="false"/>
          <w:color w:val="000000"/>
          <w:sz w:val="28"/>
        </w:rPr>
        <w:t xml:space="preserve">
тексеруге берудiң уақыты туралы хабардар етедi. </w:t>
      </w:r>
      <w:r>
        <w:br/>
      </w:r>
      <w:r>
        <w:rPr>
          <w:rFonts w:ascii="Times New Roman"/>
          <w:b w:val="false"/>
          <w:i w:val="false"/>
          <w:color w:val="000000"/>
          <w:sz w:val="28"/>
        </w:rPr>
        <w:t xml:space="preserve">
Хабарлама_____________________________________________________ </w:t>
      </w:r>
      <w:r>
        <w:br/>
      </w:r>
      <w:r>
        <w:rPr>
          <w:rFonts w:ascii="Times New Roman"/>
          <w:b w:val="false"/>
          <w:i w:val="false"/>
          <w:color w:val="000000"/>
          <w:sz w:val="28"/>
        </w:rPr>
        <w:t xml:space="preserve">
             (хабарлама берудiң нысаны мен тәсiлi көрсетiледi)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(оператордың жауапты адамы және/немесе тасымалдаушының поезын </w:t>
      </w:r>
      <w:r>
        <w:br/>
      </w:r>
      <w:r>
        <w:rPr>
          <w:rFonts w:ascii="Times New Roman"/>
          <w:b w:val="false"/>
          <w:i w:val="false"/>
          <w:color w:val="000000"/>
          <w:sz w:val="28"/>
        </w:rPr>
        <w:t xml:space="preserve">
қалыптастыру станциясындағы оператордың құрылымдық бөлiмшесi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___________________________________________________________берiледi. </w:t>
      </w:r>
      <w:r>
        <w:br/>
      </w:r>
      <w:r>
        <w:rPr>
          <w:rFonts w:ascii="Times New Roman"/>
          <w:b w:val="false"/>
          <w:i w:val="false"/>
          <w:color w:val="000000"/>
          <w:sz w:val="28"/>
        </w:rPr>
        <w:t>
 </w:t>
      </w:r>
      <w:r>
        <w:br/>
      </w:r>
      <w:r>
        <w:rPr>
          <w:rFonts w:ascii="Times New Roman"/>
          <w:b w:val="false"/>
          <w:i w:val="false"/>
          <w:color w:val="000000"/>
          <w:sz w:val="28"/>
        </w:rPr>
        <w:t xml:space="preserve">
        7. Егер тасымалдаушының құрамды қалыптастыруды-таратуды </w:t>
      </w:r>
      <w:r>
        <w:br/>
      </w:r>
      <w:r>
        <w:rPr>
          <w:rFonts w:ascii="Times New Roman"/>
          <w:b w:val="false"/>
          <w:i w:val="false"/>
          <w:color w:val="000000"/>
          <w:sz w:val="28"/>
        </w:rPr>
        <w:t xml:space="preserve">
(вагондарды өңдеудi), вагондарды ағымдағы жөндеудi өздiгiнен жүзеге </w:t>
      </w:r>
      <w:r>
        <w:br/>
      </w:r>
      <w:r>
        <w:rPr>
          <w:rFonts w:ascii="Times New Roman"/>
          <w:b w:val="false"/>
          <w:i w:val="false"/>
          <w:color w:val="000000"/>
          <w:sz w:val="28"/>
        </w:rPr>
        <w:t xml:space="preserve">
асыруға мүмкiндiгi болмаған жағдайда, оператор тасымалдаушыға </w:t>
      </w:r>
      <w:r>
        <w:br/>
      </w:r>
      <w:r>
        <w:rPr>
          <w:rFonts w:ascii="Times New Roman"/>
          <w:b w:val="false"/>
          <w:i w:val="false"/>
          <w:color w:val="000000"/>
          <w:sz w:val="28"/>
        </w:rPr>
        <w:t xml:space="preserve">
тасымалдардың техникалық жоспарымен бiр мезгiлде берiлетiн </w:t>
      </w:r>
      <w:r>
        <w:br/>
      </w:r>
      <w:r>
        <w:rPr>
          <w:rFonts w:ascii="Times New Roman"/>
          <w:b w:val="false"/>
          <w:i w:val="false"/>
          <w:color w:val="000000"/>
          <w:sz w:val="28"/>
        </w:rPr>
        <w:t xml:space="preserve">
тасымалдаушының өтiнiмдерi бойынша осы қызметтердi көрсетедi. </w:t>
      </w:r>
      <w:r>
        <w:br/>
      </w:r>
      <w:r>
        <w:rPr>
          <w:rFonts w:ascii="Times New Roman"/>
          <w:b w:val="false"/>
          <w:i w:val="false"/>
          <w:color w:val="000000"/>
          <w:sz w:val="28"/>
        </w:rPr>
        <w:t xml:space="preserve">
Өтiнiм______________________________________________________ </w:t>
      </w:r>
      <w:r>
        <w:br/>
      </w:r>
      <w:r>
        <w:rPr>
          <w:rFonts w:ascii="Times New Roman"/>
          <w:b w:val="false"/>
          <w:i w:val="false"/>
          <w:color w:val="000000"/>
          <w:sz w:val="28"/>
        </w:rPr>
        <w:t xml:space="preserve">
            (берудiң нысаны мен тәсiлi көрсетiледi)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(оператордың жауапты адамы және/немесе тасымалдаушының поезын </w:t>
      </w:r>
      <w:r>
        <w:br/>
      </w:r>
      <w:r>
        <w:rPr>
          <w:rFonts w:ascii="Times New Roman"/>
          <w:b w:val="false"/>
          <w:i w:val="false"/>
          <w:color w:val="000000"/>
          <w:sz w:val="28"/>
        </w:rPr>
        <w:t xml:space="preserve">
қалыптастыру станциясындағы оператордың  құрылымдық бөлiмшесi </w:t>
      </w:r>
      <w:r>
        <w:br/>
      </w:r>
      <w:r>
        <w:rPr>
          <w:rFonts w:ascii="Times New Roman"/>
          <w:b w:val="false"/>
          <w:i w:val="false"/>
          <w:color w:val="000000"/>
          <w:sz w:val="28"/>
        </w:rPr>
        <w:t xml:space="preserve">
көрсетiледi) </w:t>
      </w:r>
      <w:r>
        <w:br/>
      </w:r>
      <w:r>
        <w:rPr>
          <w:rFonts w:ascii="Times New Roman"/>
          <w:b w:val="false"/>
          <w:i w:val="false"/>
          <w:color w:val="000000"/>
          <w:sz w:val="28"/>
        </w:rPr>
        <w:t xml:space="preserve">
___________________________________________________________берiледi. </w:t>
      </w:r>
      <w:r>
        <w:br/>
      </w:r>
      <w:r>
        <w:rPr>
          <w:rFonts w:ascii="Times New Roman"/>
          <w:b w:val="false"/>
          <w:i w:val="false"/>
          <w:color w:val="000000"/>
          <w:sz w:val="28"/>
        </w:rPr>
        <w:t>
 </w:t>
      </w:r>
      <w:r>
        <w:br/>
      </w:r>
      <w:r>
        <w:rPr>
          <w:rFonts w:ascii="Times New Roman"/>
          <w:b w:val="false"/>
          <w:i w:val="false"/>
          <w:color w:val="000000"/>
          <w:sz w:val="28"/>
        </w:rPr>
        <w:t xml:space="preserve">
        8. Жылжымалы құрамды магистральдық темiр жол желiсiне жiберген кезде тасымалдаушы темiр жол көлiгi саласындағы уәкiлеттi орган белгiлеген нысан бойынша және тәртiппен жылжымалы құрамға арналған есептiк құжатты операторға ұсынады. </w:t>
      </w:r>
      <w:r>
        <w:br/>
      </w:r>
      <w:r>
        <w:rPr>
          <w:rFonts w:ascii="Times New Roman"/>
          <w:b w:val="false"/>
          <w:i w:val="false"/>
          <w:color w:val="000000"/>
          <w:sz w:val="28"/>
        </w:rPr>
        <w:t xml:space="preserve">
      9. Толтырылған тасымалдау құжаттарының бiр данасын таcымалдаушы поезды жөнелтетiн станциядағы операторға бередi. </w:t>
      </w:r>
      <w:r>
        <w:br/>
      </w:r>
      <w:r>
        <w:rPr>
          <w:rFonts w:ascii="Times New Roman"/>
          <w:b w:val="false"/>
          <w:i w:val="false"/>
          <w:color w:val="000000"/>
          <w:sz w:val="28"/>
        </w:rPr>
        <w:t xml:space="preserve">
      Тасымалдау құжаттарының негiзiнде оператор поездың нақты парағын_____ данада ресiмдейдi. </w:t>
      </w:r>
      <w:r>
        <w:br/>
      </w:r>
      <w:r>
        <w:rPr>
          <w:rFonts w:ascii="Times New Roman"/>
          <w:b w:val="false"/>
          <w:i w:val="false"/>
          <w:color w:val="000000"/>
          <w:sz w:val="28"/>
        </w:rPr>
        <w:t xml:space="preserve">
      10. Қатынас жолындағы поезд құрамының барлық өзгерiстерi туралы оператордың өкiлдерi поездың нақты парағының барлық данасына белгi соғады. </w:t>
      </w:r>
      <w:r>
        <w:br/>
      </w:r>
      <w:r>
        <w:rPr>
          <w:rFonts w:ascii="Times New Roman"/>
          <w:b w:val="false"/>
          <w:i w:val="false"/>
          <w:color w:val="000000"/>
          <w:sz w:val="28"/>
        </w:rPr>
        <w:t xml:space="preserve">
      11. Поезд межелi станцияға келгеннен кейiн тасымалдаушы операторға поездың нақты парағының____ данасын және тасымалдау құжаттарын____данадан бередi. </w:t>
      </w:r>
      <w:r>
        <w:br/>
      </w:r>
      <w:r>
        <w:rPr>
          <w:rFonts w:ascii="Times New Roman"/>
          <w:b w:val="false"/>
          <w:i w:val="false"/>
          <w:color w:val="000000"/>
          <w:sz w:val="28"/>
        </w:rPr>
        <w:t xml:space="preserve">
      12. Поездың межелi станциясында оператор есептелген төлемдердiң дұрыстығын тексерудi жүзеге асырады. </w:t>
      </w:r>
      <w:r>
        <w:br/>
      </w:r>
      <w:r>
        <w:rPr>
          <w:rFonts w:ascii="Times New Roman"/>
          <w:b w:val="false"/>
          <w:i w:val="false"/>
          <w:color w:val="000000"/>
          <w:sz w:val="28"/>
        </w:rPr>
        <w:t xml:space="preserve">
      13. Поездың тасымалдау құжаттары мен нақты парағы осы Шарттың </w:t>
      </w:r>
      <w:r>
        <w:br/>
      </w:r>
      <w:r>
        <w:rPr>
          <w:rFonts w:ascii="Times New Roman"/>
          <w:b w:val="false"/>
          <w:i w:val="false"/>
          <w:color w:val="000000"/>
          <w:sz w:val="28"/>
        </w:rPr>
        <w:t xml:space="preserve">
талаптарына сәйкес қызметтер көрсету фактiлерiн және олардың iс жүзiндегi көлемiн растайтын құжаттар болып табылады және магистральдық темiр жол желiсi көрсеткен қызметтер үшiн түпкiлiктi есеп айырысулар жүргiзуге негiз болады. </w:t>
      </w:r>
      <w:r>
        <w:br/>
      </w:r>
      <w:r>
        <w:rPr>
          <w:rFonts w:ascii="Times New Roman"/>
          <w:b w:val="false"/>
          <w:i w:val="false"/>
          <w:color w:val="000000"/>
          <w:sz w:val="28"/>
        </w:rPr>
        <w:t xml:space="preserve">
      14. Тасымалдаушының диспетчерлiк қызметiне оператордың тасымалдау процесi мен вагон ағыстарын жоспарлау, ұйымдастыру мен жүзеге асыру, локомотивтер мен вагондардың айналымын реттеу тасымалдаушы ақпарат беруi_______________________________________ </w:t>
      </w:r>
      <w:r>
        <w:br/>
      </w:r>
      <w:r>
        <w:rPr>
          <w:rFonts w:ascii="Times New Roman"/>
          <w:b w:val="false"/>
          <w:i w:val="false"/>
          <w:color w:val="000000"/>
          <w:sz w:val="28"/>
        </w:rPr>
        <w:t xml:space="preserve">
                          (ақпарат берудiң мерзiмi көрсетiледi) </w:t>
      </w:r>
      <w:r>
        <w:br/>
      </w:r>
      <w:r>
        <w:rPr>
          <w:rFonts w:ascii="Times New Roman"/>
          <w:b w:val="false"/>
          <w:i w:val="false"/>
          <w:color w:val="000000"/>
          <w:sz w:val="28"/>
        </w:rPr>
        <w:t xml:space="preserve">
тасымалдаушының әрбiр өтiнiшi бойынша жеке__________________________ </w:t>
      </w:r>
      <w:r>
        <w:br/>
      </w:r>
      <w:r>
        <w:rPr>
          <w:rFonts w:ascii="Times New Roman"/>
          <w:b w:val="false"/>
          <w:i w:val="false"/>
          <w:color w:val="000000"/>
          <w:sz w:val="28"/>
        </w:rPr>
        <w:t xml:space="preserve">
                     (ақпарат берудiң нысаны мен тәсiлi көрсетiледi) </w:t>
      </w:r>
      <w:r>
        <w:br/>
      </w:r>
      <w:r>
        <w:rPr>
          <w:rFonts w:ascii="Times New Roman"/>
          <w:b w:val="false"/>
          <w:i w:val="false"/>
          <w:color w:val="000000"/>
          <w:sz w:val="28"/>
        </w:rPr>
        <w:t xml:space="preserve">
жүзеге асырылады. </w:t>
      </w:r>
    </w:p>
    <w:bookmarkStart w:name="z7" w:id="5"/>
    <w:p>
      <w:pPr>
        <w:spacing w:after="0"/>
        <w:ind w:left="0"/>
        <w:jc w:val="left"/>
      </w:pPr>
      <w:r>
        <w:rPr>
          <w:rFonts w:ascii="Times New Roman"/>
          <w:b/>
          <w:i w:val="false"/>
          <w:color w:val="000000"/>
        </w:rPr>
        <w:t xml:space="preserve"> 
  3. Есеп айырысулар тәртiбi </w:t>
      </w:r>
    </w:p>
    <w:bookmarkEnd w:id="5"/>
    <w:p>
      <w:pPr>
        <w:spacing w:after="0"/>
        <w:ind w:left="0"/>
        <w:jc w:val="both"/>
      </w:pPr>
      <w:r>
        <w:rPr>
          <w:rFonts w:ascii="Times New Roman"/>
          <w:b w:val="false"/>
          <w:i w:val="false"/>
          <w:color w:val="000000"/>
          <w:sz w:val="28"/>
        </w:rPr>
        <w:t xml:space="preserve">      15. Магистральдық темiр жол желiсiнiң қызметтерiне ақы төлеу табиғи монополия саласындағы қызметтi бақылау мен реттеудi жүзеге асыратын мемлекеттiк уәкiлеттi орган бекiткен тарифтер (бағалар, алым ставкалары) бойынша жүргiзiледi. </w:t>
      </w:r>
      <w:r>
        <w:br/>
      </w:r>
      <w:r>
        <w:rPr>
          <w:rFonts w:ascii="Times New Roman"/>
          <w:b w:val="false"/>
          <w:i w:val="false"/>
          <w:color w:val="000000"/>
          <w:sz w:val="28"/>
        </w:rPr>
        <w:t xml:space="preserve">
      16. Магистральдық темiр жол желiсiнiң қызметтерiне ақы төлеудi вагондарды ағымдағы ағытпалық жөндеу бойынша қызметтерге ақы төлеудi қоспағанда, осы Шартты жасасқаннан кейiн 10 банктiк күн iшiнде мәлiмделген (келiсiлген) қызметтердiң көлемi құнының 100%-ының алдын-ала төленуi шартымен тасымалдаушы жүргiзедi. </w:t>
      </w:r>
      <w:r>
        <w:br/>
      </w:r>
      <w:r>
        <w:rPr>
          <w:rFonts w:ascii="Times New Roman"/>
          <w:b w:val="false"/>
          <w:i w:val="false"/>
          <w:color w:val="000000"/>
          <w:sz w:val="28"/>
        </w:rPr>
        <w:t xml:space="preserve">
      17. Ағымдағы ағытпалық жөндеу бойынша қызметтерге ақы төлеудi iс жүзiнде көрсетiлген қызметтердiң көлемi үшiн жасалған екiжақты актiлер мен шот-фактуралардың негiзiнде тасымалдаушы жүргiзедi. </w:t>
      </w:r>
      <w:r>
        <w:br/>
      </w:r>
      <w:r>
        <w:rPr>
          <w:rFonts w:ascii="Times New Roman"/>
          <w:b w:val="false"/>
          <w:i w:val="false"/>
          <w:color w:val="000000"/>
          <w:sz w:val="28"/>
        </w:rPr>
        <w:t xml:space="preserve">
      18. Магистральдық темiр жол желiсiнiң қызметтерiн көрсеткенi үшiн түпкiлiктi есеп айырысу ic жүзiнде көрсетiлген қызметтердiң көлемi үшiн екiжақты актiлер мен шот-фактуралардың негiзiнде қызметтер көрсетiлген айдан кейiнгi айдың 15 күнiнен кешiктiрмей жүргiзiледi. </w:t>
      </w:r>
      <w:r>
        <w:br/>
      </w:r>
      <w:r>
        <w:rPr>
          <w:rFonts w:ascii="Times New Roman"/>
          <w:b w:val="false"/>
          <w:i w:val="false"/>
          <w:color w:val="000000"/>
          <w:sz w:val="28"/>
        </w:rPr>
        <w:t xml:space="preserve">
      19. Осы Шартта көзделген төлемдердiң мерзiмi өткен жағдайда, тасымалдаушы операторға төлем күнiн қоса алғанда, әрбiр мерзiмi өткен күн үшiн берешек сомасының Қазақстан Республикасы Ұлттық Банкi белгiлеген қайта қаржыландыру ставкасы бойынша тұрақсыздық айыбын төлейдi. </w:t>
      </w:r>
      <w:r>
        <w:br/>
      </w:r>
      <w:r>
        <w:rPr>
          <w:rFonts w:ascii="Times New Roman"/>
          <w:b w:val="false"/>
          <w:i w:val="false"/>
          <w:color w:val="000000"/>
          <w:sz w:val="28"/>
        </w:rPr>
        <w:t xml:space="preserve">
      20. Оператордың кiнәсiнен осы Шартта көзделген көлемнен кем көлемде магистральдық темiр жол желiсiнiң қызметтерiн көрсетуге байланысты тасымалдаушы артық төлеген соманы қайтаруды оператор кешiктiрген жағдайда, оператор тасымалдаушыға Қазақстан Республикасы Ұлттық Банкi белгiлеген қайта қаржыландыру ставкасы бойынша мерзiмi өткен әрбiр күн үшiн берешек сомасының тұрақсыздық айыбын төлейдi. </w:t>
      </w:r>
      <w:r>
        <w:br/>
      </w:r>
      <w:r>
        <w:rPr>
          <w:rFonts w:ascii="Times New Roman"/>
          <w:b w:val="false"/>
          <w:i w:val="false"/>
          <w:color w:val="000000"/>
          <w:sz w:val="28"/>
        </w:rPr>
        <w:t xml:space="preserve">
      21. Магистральдық темiр жол желiсiнiң қызметтерiне ақы төлеу бойынша тасымалдаушының мiндеттемелерiн орындау деп________________ </w:t>
      </w:r>
      <w:r>
        <w:br/>
      </w:r>
      <w:r>
        <w:rPr>
          <w:rFonts w:ascii="Times New Roman"/>
          <w:b w:val="false"/>
          <w:i w:val="false"/>
          <w:color w:val="000000"/>
          <w:sz w:val="28"/>
        </w:rPr>
        <w:t xml:space="preserve">
                                           (есептелген төлемдердiң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барлық сомаларын тасымалдаушының енгiзу фактiсi немесе оператордың </w:t>
      </w:r>
      <w:r>
        <w:br/>
      </w:r>
      <w:r>
        <w:rPr>
          <w:rFonts w:ascii="Times New Roman"/>
          <w:b w:val="false"/>
          <w:i w:val="false"/>
          <w:color w:val="000000"/>
          <w:sz w:val="28"/>
        </w:rPr>
        <w:t xml:space="preserve">
шотына есептелген төлемдердiң барлық сомаларының түсу фактiсi көрсетiледi)_______________________________________фактiсi танылады. </w:t>
      </w:r>
    </w:p>
    <w:bookmarkStart w:name="z8" w:id="6"/>
    <w:p>
      <w:pPr>
        <w:spacing w:after="0"/>
        <w:ind w:left="0"/>
        <w:jc w:val="left"/>
      </w:pPr>
      <w:r>
        <w:rPr>
          <w:rFonts w:ascii="Times New Roman"/>
          <w:b/>
          <w:i w:val="false"/>
          <w:color w:val="000000"/>
        </w:rPr>
        <w:t xml:space="preserve"> 
  4. Тараптардың құқықтары мен міндеттері  </w:t>
      </w:r>
    </w:p>
    <w:bookmarkEnd w:id="6"/>
    <w:p>
      <w:pPr>
        <w:spacing w:after="0"/>
        <w:ind w:left="0"/>
        <w:jc w:val="both"/>
      </w:pPr>
      <w:r>
        <w:rPr>
          <w:rFonts w:ascii="Times New Roman"/>
          <w:b w:val="false"/>
          <w:i w:val="false"/>
          <w:color w:val="000000"/>
          <w:sz w:val="28"/>
        </w:rPr>
        <w:t xml:space="preserve">      22. Оператор: </w:t>
      </w:r>
      <w:r>
        <w:br/>
      </w:r>
      <w:r>
        <w:rPr>
          <w:rFonts w:ascii="Times New Roman"/>
          <w:b w:val="false"/>
          <w:i w:val="false"/>
          <w:color w:val="000000"/>
          <w:sz w:val="28"/>
        </w:rPr>
        <w:t xml:space="preserve">
      1) тасымалдаушы осы Шартта көзделген талаптарды бұзған жағдайда, тасымалдаушыны осы қызметтердi көрсетудi iс жүзінде тоқтатқанға дейiн бес күннен кешiктiрмей жазбаша хабардар етуi шартымен Қазақстан Республикасының заңнамасына сәйкес магистральдық темiр жол желiсiнiң қызметтерiн көрсетудi тоқтатуға; </w:t>
      </w:r>
      <w:r>
        <w:br/>
      </w:r>
      <w:r>
        <w:rPr>
          <w:rFonts w:ascii="Times New Roman"/>
          <w:b w:val="false"/>
          <w:i w:val="false"/>
          <w:color w:val="000000"/>
          <w:sz w:val="28"/>
        </w:rPr>
        <w:t xml:space="preserve">
      2) магистральдық темiр жол желiсiнiң қызметтерiн ұсынғаны үшiн ақыны уақтылы алуға; </w:t>
      </w:r>
      <w:r>
        <w:br/>
      </w:r>
      <w:r>
        <w:rPr>
          <w:rFonts w:ascii="Times New Roman"/>
          <w:b w:val="false"/>
          <w:i w:val="false"/>
          <w:color w:val="000000"/>
          <w:sz w:val="28"/>
        </w:rPr>
        <w:t xml:space="preserve">
      3) тасымалдаушының кiнәсiнен келтiрiлген зиянның орнын толтыруды талап етуге; </w:t>
      </w:r>
      <w:r>
        <w:br/>
      </w:r>
      <w:r>
        <w:rPr>
          <w:rFonts w:ascii="Times New Roman"/>
          <w:b w:val="false"/>
          <w:i w:val="false"/>
          <w:color w:val="000000"/>
          <w:sz w:val="28"/>
        </w:rPr>
        <w:t xml:space="preserve">
      4) тасымалдаушыдан магистральдық темiр жол желiсiнiң қызметтерiн ұйымдастыру, жоспарлау мен жүзеге acыpy үшiн қажетті ақпарат алуға; </w:t>
      </w:r>
      <w:r>
        <w:br/>
      </w:r>
      <w:r>
        <w:rPr>
          <w:rFonts w:ascii="Times New Roman"/>
          <w:b w:val="false"/>
          <w:i w:val="false"/>
          <w:color w:val="000000"/>
          <w:sz w:val="28"/>
        </w:rPr>
        <w:t xml:space="preserve">
      5) табиғи және техногендiк сипаты бар төтенше жағдайлар туындаған жағдайда, сондай-ақ тасымалдауға кедергi келтiретiн төтенше жағдайлар мен өзге де жағдайлар енгiзiлген кезде тасымалдаушы өздiгiнен не уәкiлеттi органдардың шешiмдерiнiң негiзiнде жүзеге асыратын тасымалдарды уақытша тоқтату не шектеу туралы шешiм қабылдауға; </w:t>
      </w:r>
      <w:r>
        <w:br/>
      </w:r>
      <w:r>
        <w:rPr>
          <w:rFonts w:ascii="Times New Roman"/>
          <w:b w:val="false"/>
          <w:i w:val="false"/>
          <w:color w:val="000000"/>
          <w:sz w:val="28"/>
        </w:rPr>
        <w:t xml:space="preserve">
      Бұл ретте оператор тасымалдаушыны жылжымалы құрамды уақытша тоқтату не оған қол жеткiзудi шектеу туралы қабылданған шешiм туралы себептерiн көрсете отырып, хабардар етедi; </w:t>
      </w:r>
      <w:r>
        <w:br/>
      </w:r>
      <w:r>
        <w:rPr>
          <w:rFonts w:ascii="Times New Roman"/>
          <w:b w:val="false"/>
          <w:i w:val="false"/>
          <w:color w:val="000000"/>
          <w:sz w:val="28"/>
        </w:rPr>
        <w:t xml:space="preserve">
      6)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23. Оператор: </w:t>
      </w:r>
      <w:r>
        <w:br/>
      </w:r>
      <w:r>
        <w:rPr>
          <w:rFonts w:ascii="Times New Roman"/>
          <w:b w:val="false"/>
          <w:i w:val="false"/>
          <w:color w:val="000000"/>
          <w:sz w:val="28"/>
        </w:rPr>
        <w:t xml:space="preserve">
      1) тасымалдаушыларға Қазақстан Республикасының заңнамасында белгiленген жеңiлдiктер мен артықшылықтарды ескере отырып, магистральдық темiр жол желiсiнiң қызметтерiн ұсыну жағдайларын қоспағанда, магистральдық темiр жол желiсiнiң қызметтерiне қол жеткiзудiң тең жағдайларын, оның iшiнде Қазақстан Республикасының заңнамасында белгiленген тәртiппен магистральдық темiр жол желiсiнiң қызметтерiне қол жеткiзудiң тең жағдайларын ұсынуға; </w:t>
      </w:r>
      <w:r>
        <w:br/>
      </w:r>
      <w:r>
        <w:rPr>
          <w:rFonts w:ascii="Times New Roman"/>
          <w:b w:val="false"/>
          <w:i w:val="false"/>
          <w:color w:val="000000"/>
          <w:sz w:val="28"/>
        </w:rPr>
        <w:t xml:space="preserve">
      2) тасымалдау кезiнде жүктердiң Қазақстан Республикасының заңнамасына және өзге де нормативтiк құқықтық кесiмдерге сәйкес сақталуын қамтамасыз етуге; </w:t>
      </w:r>
      <w:r>
        <w:br/>
      </w:r>
      <w:r>
        <w:rPr>
          <w:rFonts w:ascii="Times New Roman"/>
          <w:b w:val="false"/>
          <w:i w:val="false"/>
          <w:color w:val="000000"/>
          <w:sz w:val="28"/>
        </w:rPr>
        <w:t xml:space="preserve">
      3) поездардың қозғалыс кестесiн, технологиялық нормаларды,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r>
        <w:br/>
      </w:r>
      <w:r>
        <w:rPr>
          <w:rFonts w:ascii="Times New Roman"/>
          <w:b w:val="false"/>
          <w:i w:val="false"/>
          <w:color w:val="000000"/>
          <w:sz w:val="28"/>
        </w:rPr>
        <w:t xml:space="preserve">
      4) қызметтер көрсетудiң техникалық және технологиялық мүмкiндiктерiн қоспағанда, магистральдық темiр жол желiсi қызметтерiнiң тасымалдаушымен келiсiлген көлемдерiнiң орындалуын қамтамасыз етуге мiндеттi. Магистральдық темiр жол желiсi қызметтерiнiң тасымалдаушы мәлiмдеген көлемдерiн iс жүзiндегi мүмкiндiктерден асырып жiберген жағдайда, оператор Қазақстан Республикасының темiр жол көлiгi саласындағы заңнамасына және өзге де нормативтiк құқықтық кесiмдерге сәйкес қызметтердiң орындалуын қамтамасыз етуге; </w:t>
      </w:r>
      <w:r>
        <w:br/>
      </w:r>
      <w:r>
        <w:rPr>
          <w:rFonts w:ascii="Times New Roman"/>
          <w:b w:val="false"/>
          <w:i w:val="false"/>
          <w:color w:val="000000"/>
          <w:sz w:val="28"/>
        </w:rPr>
        <w:t xml:space="preserve">
      5) тасымалдаушы поезының қатынас жолдарындағы магистральдық темiр жол желiсiнiң қызметтерiн Шартта көзделген мерзiмдер мен талаптарға сәйкес көрсетуге; </w:t>
      </w:r>
      <w:r>
        <w:br/>
      </w:r>
      <w:r>
        <w:rPr>
          <w:rFonts w:ascii="Times New Roman"/>
          <w:b w:val="false"/>
          <w:i w:val="false"/>
          <w:color w:val="000000"/>
          <w:sz w:val="28"/>
        </w:rPr>
        <w:t xml:space="preserve">
      6) осы Шарт бойынша қызметтер көрсету кезiнде тасымалдаушының диспетчерлiк қызметiне тасымалдау процесi мен вагон ағындарын ұйымдастыру, жоспарлау мен жүзеге асыру, локомотивтер мен вагондардың айналымын реттеу, тасымалдаушы поездарының қозғалысын бақылау, қозғалыс кестесiн орындау үшiн қажеттi ақпараттар берудi жүзеге асыруға; </w:t>
      </w:r>
      <w:r>
        <w:br/>
      </w:r>
      <w:r>
        <w:rPr>
          <w:rFonts w:ascii="Times New Roman"/>
          <w:b w:val="false"/>
          <w:i w:val="false"/>
          <w:color w:val="000000"/>
          <w:sz w:val="28"/>
        </w:rPr>
        <w:t xml:space="preserve">
      7) қауiпсiздiк пен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 жол желiсiнiң белгiленген сападағы қызметтерiн көрсетудi қамтамасыз етуге; </w:t>
      </w:r>
      <w:r>
        <w:br/>
      </w:r>
      <w:r>
        <w:rPr>
          <w:rFonts w:ascii="Times New Roman"/>
          <w:b w:val="false"/>
          <w:i w:val="false"/>
          <w:color w:val="000000"/>
          <w:sz w:val="28"/>
        </w:rPr>
        <w:t xml:space="preserve">
      8) ұсынылатын қызметтердiң сапасы мен санын есепке алу мен оған бақылау жүргiзуге, қызмет көрсетуде бұзушылықтардың алдын алу және жою жөнiнде уақтылы шаралар қабылдауға; </w:t>
      </w:r>
      <w:r>
        <w:br/>
      </w:r>
      <w:r>
        <w:rPr>
          <w:rFonts w:ascii="Times New Roman"/>
          <w:b w:val="false"/>
          <w:i w:val="false"/>
          <w:color w:val="000000"/>
          <w:sz w:val="28"/>
        </w:rPr>
        <w:t xml:space="preserve">
      9) магистральдық темiр жол желiсiнiң объектiлерiн белгiленген жылдамдықтармен поездарды қауiпсiз өткiзудi қамтамасыз ететiн жағдайда ұстауға; </w:t>
      </w:r>
      <w:r>
        <w:br/>
      </w:r>
      <w:r>
        <w:rPr>
          <w:rFonts w:ascii="Times New Roman"/>
          <w:b w:val="false"/>
          <w:i w:val="false"/>
          <w:color w:val="000000"/>
          <w:sz w:val="28"/>
        </w:rPr>
        <w:t xml:space="preserve">
      10) магистральдық темiр жол желiсiн Қазақстан Республикасының темiр жолдарын техникалық пайдалану ережесiнiң және құрылыс нормаларының талаптарына сәйкестiгiн қамтамасыз етуге; </w:t>
      </w:r>
      <w:r>
        <w:br/>
      </w:r>
      <w:r>
        <w:rPr>
          <w:rFonts w:ascii="Times New Roman"/>
          <w:b w:val="false"/>
          <w:i w:val="false"/>
          <w:color w:val="000000"/>
          <w:sz w:val="28"/>
        </w:rPr>
        <w:t xml:space="preserve">
      11) Қазақстан Республикасының Техникалық пайдалану ережесiнiң, Темiр жолдарда белгi беру жөнiндегi нұсқаулықтың, Қазақстан Республикасының темiр жолдарындағы поездардың қозғалысы мен маневрлiк жұмыс жөнiндегi нұсқаулықтың және темiр жол көлiгi саласындағы өзге де нормативтiк құқықтық кесiмдердiң талаптарын орындауға; </w:t>
      </w:r>
      <w:r>
        <w:br/>
      </w:r>
      <w:r>
        <w:rPr>
          <w:rFonts w:ascii="Times New Roman"/>
          <w:b w:val="false"/>
          <w:i w:val="false"/>
          <w:color w:val="000000"/>
          <w:sz w:val="28"/>
        </w:rPr>
        <w:t xml:space="preserve">
      12) тасымалдаушыны магистральдық темiр жол желiсiнiң қызметтерiне арналған тарифтердiң (бағалардың, алым ставкаларының) өзгерiстерi туралы олар қолданысқа енгiзiлгенге дейiн он күнтiзбелiк күннен кешiктiрмей хабардар етуге; </w:t>
      </w:r>
      <w:r>
        <w:br/>
      </w:r>
      <w:r>
        <w:rPr>
          <w:rFonts w:ascii="Times New Roman"/>
          <w:b w:val="false"/>
          <w:i w:val="false"/>
          <w:color w:val="000000"/>
          <w:sz w:val="28"/>
        </w:rPr>
        <w:t xml:space="preserve">
      13) тасымалдаушыны себептерiн көрсете отырып, қабылданған жылжымалы құрамға қол жеткiзудi уақытша тоқтату немесе шектеу шешiмi туралы дереу хабардар етуге; </w:t>
      </w:r>
      <w:r>
        <w:br/>
      </w:r>
      <w:r>
        <w:rPr>
          <w:rFonts w:ascii="Times New Roman"/>
          <w:b w:val="false"/>
          <w:i w:val="false"/>
          <w:color w:val="000000"/>
          <w:sz w:val="28"/>
        </w:rPr>
        <w:t xml:space="preserve">
      14) темiр жол көлiгi саласындағы уәкiлеттi орган белгiлеген талаптарға сәйкес келмейтiн жылжымалы құрамды магистральдық темiр жол желiсiне жiберуге жол бермеуге; </w:t>
      </w:r>
      <w:r>
        <w:br/>
      </w:r>
      <w:r>
        <w:rPr>
          <w:rFonts w:ascii="Times New Roman"/>
          <w:b w:val="false"/>
          <w:i w:val="false"/>
          <w:color w:val="000000"/>
          <w:sz w:val="28"/>
        </w:rPr>
        <w:t xml:space="preserve">
      15) қатынас жолында тасымалдаушының жылжымалы құрамының темiр </w:t>
      </w:r>
      <w:r>
        <w:br/>
      </w:r>
      <w:r>
        <w:rPr>
          <w:rFonts w:ascii="Times New Roman"/>
          <w:b w:val="false"/>
          <w:i w:val="false"/>
          <w:color w:val="000000"/>
          <w:sz w:val="28"/>
        </w:rPr>
        <w:t xml:space="preserve">
жол көлiгi саласындағы уәкiлеттi орган бекiткен жүктi сақтаудың техникалық және технологиялық талаптарына сәйкес келмейтiндiгi анықталған жағдайда, тасымалдаушының жылжымалы құрамының қозғалысын тоқтатуға; </w:t>
      </w:r>
      <w:r>
        <w:br/>
      </w:r>
      <w:r>
        <w:rPr>
          <w:rFonts w:ascii="Times New Roman"/>
          <w:b w:val="false"/>
          <w:i w:val="false"/>
          <w:color w:val="000000"/>
          <w:sz w:val="28"/>
        </w:rPr>
        <w:t xml:space="preserve">
      16) жылжымалы құрамға қызмет көрсететiн персоналдың темiр жол көлiгi саласындағы уәкiлеттi орган белгiлеген бiлiктiлiк талаптарына сәйкес келмейтiндiгi анықталған жағдайда, тасымалдаушының персоналын тасымалдау процесiне жiбермеуге; </w:t>
      </w:r>
      <w:r>
        <w:br/>
      </w:r>
      <w:r>
        <w:rPr>
          <w:rFonts w:ascii="Times New Roman"/>
          <w:b w:val="false"/>
          <w:i w:val="false"/>
          <w:color w:val="000000"/>
          <w:sz w:val="28"/>
        </w:rPr>
        <w:t xml:space="preserve">
      17) тасымалдаушы өтiнiмiнiң негiзiнде поездар қозғалысының кестесiн әзiрлеуге және бекiтуге; </w:t>
      </w:r>
      <w:r>
        <w:br/>
      </w:r>
      <w:r>
        <w:rPr>
          <w:rFonts w:ascii="Times New Roman"/>
          <w:b w:val="false"/>
          <w:i w:val="false"/>
          <w:color w:val="000000"/>
          <w:sz w:val="28"/>
        </w:rPr>
        <w:t xml:space="preserve">
      18) бекiтiлген қозғалыс кестесiне, қалыптастыру жоспарына және белгiленген технологиялық нормаларға сәйкес техникалық және технологиялық мүмкiндiктердi келiсудi қоса алғанда, поездар қозғалысын орталықтан басқаруды жүзеге асыруға; </w:t>
      </w:r>
      <w:r>
        <w:br/>
      </w:r>
      <w:r>
        <w:rPr>
          <w:rFonts w:ascii="Times New Roman"/>
          <w:b w:val="false"/>
          <w:i w:val="false"/>
          <w:color w:val="000000"/>
          <w:sz w:val="28"/>
        </w:rPr>
        <w:t xml:space="preserve">
      19) магистральдық темiр жол желiсiнiң жарамды жағдайда үздiксiз жұмыс iстеуiн қамтамасыз етуге; </w:t>
      </w:r>
      <w:r>
        <w:br/>
      </w:r>
      <w:r>
        <w:rPr>
          <w:rFonts w:ascii="Times New Roman"/>
          <w:b w:val="false"/>
          <w:i w:val="false"/>
          <w:color w:val="000000"/>
          <w:sz w:val="28"/>
        </w:rPr>
        <w:t xml:space="preserve">
      20) тасымалдаушыға магистральдық темiр жол желiсiнiң қызметтерiн көрсетуге байланысы жоқ қызметтердi, сондай-ақ үшiншi адамдармен мiндеттемелердiң туындауына алып келетiн қосымша шарттарды жүктемеуге мiндеттi. </w:t>
      </w:r>
      <w:r>
        <w:br/>
      </w:r>
      <w:r>
        <w:rPr>
          <w:rFonts w:ascii="Times New Roman"/>
          <w:b w:val="false"/>
          <w:i w:val="false"/>
          <w:color w:val="000000"/>
          <w:sz w:val="28"/>
        </w:rPr>
        <w:t xml:space="preserve">
      24. Тасымалдаушы: </w:t>
      </w:r>
      <w:r>
        <w:br/>
      </w:r>
      <w:r>
        <w:rPr>
          <w:rFonts w:ascii="Times New Roman"/>
          <w:b w:val="false"/>
          <w:i w:val="false"/>
          <w:color w:val="000000"/>
          <w:sz w:val="28"/>
        </w:rPr>
        <w:t xml:space="preserve">
      1) Қазақстан Республикасының заңнамасына және осы Шартқа сәйкес магистральдық темiр жол желiсiн пайдаланудың тең құқығын алуға; </w:t>
      </w:r>
      <w:r>
        <w:br/>
      </w:r>
      <w:r>
        <w:rPr>
          <w:rFonts w:ascii="Times New Roman"/>
          <w:b w:val="false"/>
          <w:i w:val="false"/>
          <w:color w:val="000000"/>
          <w:sz w:val="28"/>
        </w:rPr>
        <w:t xml:space="preserve">
      2) Шарттың талаптарына сай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магистральдық темiр жол желiсiнiң белгiленген сападағы қызметтерiн алуға; </w:t>
      </w:r>
      <w:r>
        <w:br/>
      </w:r>
      <w:r>
        <w:rPr>
          <w:rFonts w:ascii="Times New Roman"/>
          <w:b w:val="false"/>
          <w:i w:val="false"/>
          <w:color w:val="000000"/>
          <w:sz w:val="28"/>
        </w:rPr>
        <w:t xml:space="preserve">
      3) осы Шарттың мерзiмi мен талаптарына сәйкес поездың қатынас жолындағы магистральдық темiр жол желiсiнiң қызметтерiн алуға; </w:t>
      </w:r>
      <w:r>
        <w:br/>
      </w:r>
      <w:r>
        <w:rPr>
          <w:rFonts w:ascii="Times New Roman"/>
          <w:b w:val="false"/>
          <w:i w:val="false"/>
          <w:color w:val="000000"/>
          <w:sz w:val="28"/>
        </w:rPr>
        <w:t xml:space="preserve">
      4) оператордан поездардың қозғалыс кестесiндегi қызметтердiң шартта көзделген магистральдық темiр жол желiсiнiң қызметтерiн көрсетудiң мерзiмi мен шарттарын өзгертуге алып келетiн өзгерiстер туралы жазбаша нысандағы ақпаратты оператор көрсетiлген өзгерiстердi (дүлей зiлзала, әскери қимылдар, ереуiлдер немесе көздеу немесе алдын алу мүмкiн емес өзге де жағдайлар) енгiзгенге дейiн үш күнтiзбелiк күннен кешiктiрмей алуға; </w:t>
      </w:r>
      <w:r>
        <w:br/>
      </w:r>
      <w:r>
        <w:rPr>
          <w:rFonts w:ascii="Times New Roman"/>
          <w:b w:val="false"/>
          <w:i w:val="false"/>
          <w:color w:val="000000"/>
          <w:sz w:val="28"/>
        </w:rPr>
        <w:t xml:space="preserve">
      5) оператордан тасымалдау процесi мен вагон ағындарын ұйымдастыру, жоспарлау мен жүзеге асыру, локомотивтер мен вагондардың айналымын реттеу, поездар қозғалысын бақылау, қозғалыс кестесiн орындау үшiн қажеттi ақпарат алуға; </w:t>
      </w:r>
      <w:r>
        <w:br/>
      </w:r>
      <w:r>
        <w:rPr>
          <w:rFonts w:ascii="Times New Roman"/>
          <w:b w:val="false"/>
          <w:i w:val="false"/>
          <w:color w:val="000000"/>
          <w:sz w:val="28"/>
        </w:rPr>
        <w:t xml:space="preserve">
      6) оператордан магистральдық темiр жол желiсiн пайдалануға ұсыну жөнiндегi қызметтерге арналған тарифтердi (бағаларды, алым   ставкаларын) өзгерту туралы олар қолданысқа енгiзiлгенге дейiн он күннен кешiктiрмей ақпарат алуға; </w:t>
      </w:r>
      <w:r>
        <w:br/>
      </w:r>
      <w:r>
        <w:rPr>
          <w:rFonts w:ascii="Times New Roman"/>
          <w:b w:val="false"/>
          <w:i w:val="false"/>
          <w:color w:val="000000"/>
          <w:sz w:val="28"/>
        </w:rPr>
        <w:t xml:space="preserve">
      7) оператордың кiнәсiнен келтiрiлген залалдардың орнын толтыруды талап етуге; </w:t>
      </w:r>
      <w:r>
        <w:br/>
      </w:r>
      <w:r>
        <w:rPr>
          <w:rFonts w:ascii="Times New Roman"/>
          <w:b w:val="false"/>
          <w:i w:val="false"/>
          <w:color w:val="000000"/>
          <w:sz w:val="28"/>
        </w:rPr>
        <w:t xml:space="preserve">
      8) себептерiн көрсете отырып, оператордың вагондарды қабылдауды уақытша тоқтату немесе шектеу шешiмiн қабылдауы туралы ақпарат алуға; </w:t>
      </w:r>
      <w:r>
        <w:br/>
      </w:r>
      <w:r>
        <w:rPr>
          <w:rFonts w:ascii="Times New Roman"/>
          <w:b w:val="false"/>
          <w:i w:val="false"/>
          <w:color w:val="000000"/>
          <w:sz w:val="28"/>
        </w:rPr>
        <w:t xml:space="preserve">
      9) магистральдық темiр жол желiсiнiң қызметтерiн көрсетумен байланысы жоқ қызметтерден, сондай-ақ үшiншi адамдардың алдында мiндеттемелердiң туындауына алып келетiн қосымша талаптардан бас тартуға; </w:t>
      </w:r>
      <w:r>
        <w:br/>
      </w:r>
      <w:r>
        <w:rPr>
          <w:rFonts w:ascii="Times New Roman"/>
          <w:b w:val="false"/>
          <w:i w:val="false"/>
          <w:color w:val="000000"/>
          <w:sz w:val="28"/>
        </w:rPr>
        <w:t xml:space="preserve">
      10) осы Шартқа және Қазақстан Республикасының заңнамасына қайшы келетiн оператордың iс-әрекетiне сот тәртiбiмен шағымдануға; </w:t>
      </w:r>
      <w:r>
        <w:br/>
      </w:r>
      <w:r>
        <w:rPr>
          <w:rFonts w:ascii="Times New Roman"/>
          <w:b w:val="false"/>
          <w:i w:val="false"/>
          <w:color w:val="000000"/>
          <w:sz w:val="28"/>
        </w:rPr>
        <w:t xml:space="preserve">
      11)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25. Тасымалдаушы: </w:t>
      </w:r>
      <w:r>
        <w:br/>
      </w:r>
      <w:r>
        <w:rPr>
          <w:rFonts w:ascii="Times New Roman"/>
          <w:b w:val="false"/>
          <w:i w:val="false"/>
          <w:color w:val="000000"/>
          <w:sz w:val="28"/>
        </w:rPr>
        <w:t xml:space="preserve">
      1) магистральдық темiр жол желiсiнiң қызметтерiне уақтылы және толық көлемде ақы төлеуге; </w:t>
      </w:r>
      <w:r>
        <w:br/>
      </w:r>
      <w:r>
        <w:rPr>
          <w:rFonts w:ascii="Times New Roman"/>
          <w:b w:val="false"/>
          <w:i w:val="false"/>
          <w:color w:val="000000"/>
          <w:sz w:val="28"/>
        </w:rPr>
        <w:t xml:space="preserve">
      2) Магистральдық темiр жол желiсiн пайдалану ережесiн, Жүктердi тасымалдау ережесiн, нормативтiк құқықтық кесiмдерде көзделген темiр жолдың жылжымалы құрамын техникалық пайдалану талаптарын орындауды қамтамасыз етуге; </w:t>
      </w:r>
      <w:r>
        <w:br/>
      </w:r>
      <w:r>
        <w:rPr>
          <w:rFonts w:ascii="Times New Roman"/>
          <w:b w:val="false"/>
          <w:i w:val="false"/>
          <w:color w:val="000000"/>
          <w:sz w:val="28"/>
        </w:rPr>
        <w:t xml:space="preserve">
      3) операторға магистральдық темiр жол желiсiнiң қызметтерiн ұйымдастыру, жоспарлау және жүзеге асыру үшiн қажетті ақпарат ұсынуға; </w:t>
      </w:r>
      <w:r>
        <w:br/>
      </w:r>
      <w:r>
        <w:rPr>
          <w:rFonts w:ascii="Times New Roman"/>
          <w:b w:val="false"/>
          <w:i w:val="false"/>
          <w:color w:val="000000"/>
          <w:sz w:val="28"/>
        </w:rPr>
        <w:t xml:space="preserve">
      4) технологиялық нормаларды, поездар қозғалысының бекiтiлген кестесiн, техникалық-бөлу актiлерiн, станциялардың технологиялық процестерiн және станциялар мен кiрме жолдар жұмысының бiрыңғай технологиялық процестерiн сақтауға; </w:t>
      </w:r>
      <w:r>
        <w:br/>
      </w:r>
      <w:r>
        <w:rPr>
          <w:rFonts w:ascii="Times New Roman"/>
          <w:b w:val="false"/>
          <w:i w:val="false"/>
          <w:color w:val="000000"/>
          <w:sz w:val="28"/>
        </w:rPr>
        <w:t xml:space="preserve">
      5) Техникалық пайдалану ережесiнiң, Қазақстан Республикасының темiр жолдарында белгi беру жөнiндегi нұсқаулықтың, Қазақстан Республикасының темiр жолдарындағы поездардың қозғалысы және маневрлiк жұмыс жөнiндегi нұсқаулықтың және темiр жол көлiгi саласындағы өзге де нормативтiк құқықтық кесiмдердiң талаптарын орындауға; </w:t>
      </w:r>
      <w:r>
        <w:br/>
      </w:r>
      <w:r>
        <w:rPr>
          <w:rFonts w:ascii="Times New Roman"/>
          <w:b w:val="false"/>
          <w:i w:val="false"/>
          <w:color w:val="000000"/>
          <w:sz w:val="28"/>
        </w:rPr>
        <w:t xml:space="preserve">
      6) операторға осы Шарт бойынша қызметтер алуға байланысты олар жүзеге асыратын қызмет түрлерiне арналған лицензия ұсынуға және операторды көрсетiлген лицензиялардың қолданылуын тоқтата тұру не күшiн жою туралы уақтылы хабардар етуге; </w:t>
      </w:r>
      <w:r>
        <w:br/>
      </w:r>
      <w:r>
        <w:rPr>
          <w:rFonts w:ascii="Times New Roman"/>
          <w:b w:val="false"/>
          <w:i w:val="false"/>
          <w:color w:val="000000"/>
          <w:sz w:val="28"/>
        </w:rPr>
        <w:t xml:space="preserve">
      7) оператордың поездар қозғалысының қауiпсiздiк талаптарын, қозғалыс кестесiнiң нормативтерiн, поездарды қалыптастырудың жоспары мен тәртiбiн, магистральдық темiр жол желiсiнiң инфрақұрылымдық желiлiк бөлiмшелерi жұмысының технологиялық процестерiн қамтамасыз етуге қатысты өкiмiн орындауға; </w:t>
      </w:r>
      <w:r>
        <w:br/>
      </w:r>
      <w:r>
        <w:rPr>
          <w:rFonts w:ascii="Times New Roman"/>
          <w:b w:val="false"/>
          <w:i w:val="false"/>
          <w:color w:val="000000"/>
          <w:sz w:val="28"/>
        </w:rPr>
        <w:t xml:space="preserve">
      8) осы Шартта көзделген мерзiм мен талаптарды сақтауға; </w:t>
      </w:r>
      <w:r>
        <w:br/>
      </w:r>
      <w:r>
        <w:rPr>
          <w:rFonts w:ascii="Times New Roman"/>
          <w:b w:val="false"/>
          <w:i w:val="false"/>
          <w:color w:val="000000"/>
          <w:sz w:val="28"/>
        </w:rPr>
        <w:t xml:space="preserve">
      9) операторды магистральдық темiр жол желiсiн пайдалануға арналған тараптармен келiсiлген өтiнiмдерде көзделген қызметтердi алудан бас тарту туралы Қазақстан Республикасының темiр жол көлiгi саласындағы заңнамасында белгiленген мерзiмде жазбаша нысанда хабардар етуге; </w:t>
      </w:r>
      <w:r>
        <w:br/>
      </w:r>
      <w:r>
        <w:rPr>
          <w:rFonts w:ascii="Times New Roman"/>
          <w:b w:val="false"/>
          <w:i w:val="false"/>
          <w:color w:val="000000"/>
          <w:sz w:val="28"/>
        </w:rPr>
        <w:t xml:space="preserve">
      10) операторға магистральдық темiр жол желiсi объектiлерiнiң табылған ақаулары, сондай-ақ үшiншi адамдардың Техникалық пайдалану ережесiн бұзушылықтары туралы хабарлауға; </w:t>
      </w:r>
      <w:r>
        <w:br/>
      </w:r>
      <w:r>
        <w:rPr>
          <w:rFonts w:ascii="Times New Roman"/>
          <w:b w:val="false"/>
          <w:i w:val="false"/>
          <w:color w:val="000000"/>
          <w:sz w:val="28"/>
        </w:rPr>
        <w:t xml:space="preserve">
      11) темiр жол көлiгi саласындағы уәкiлеттi органның магистральдық темiр жол желiсiн пайдалану бөлiгiндегi талаптарын сақтауға; </w:t>
      </w:r>
      <w:r>
        <w:br/>
      </w:r>
      <w:r>
        <w:rPr>
          <w:rFonts w:ascii="Times New Roman"/>
          <w:b w:val="false"/>
          <w:i w:val="false"/>
          <w:color w:val="000000"/>
          <w:sz w:val="28"/>
        </w:rPr>
        <w:t xml:space="preserve">
      12) магистральдық темiр жол желiсi қызметтерiн алудың техникалық және технологиялық мүмкiндiктерi болмауын қоспағанда, тасымалдау көлемдерiнiң жоспарында мәлiмделгендердiң орындалуын қамтамасыз етуге; </w:t>
      </w:r>
      <w:r>
        <w:br/>
      </w:r>
      <w:r>
        <w:rPr>
          <w:rFonts w:ascii="Times New Roman"/>
          <w:b w:val="false"/>
          <w:i w:val="false"/>
          <w:color w:val="000000"/>
          <w:sz w:val="28"/>
        </w:rPr>
        <w:t xml:space="preserve">
      13) оператордың тасымалдау процестерiн орталықтан басқару жөнiндегi нұсқауын сақтауға; </w:t>
      </w:r>
      <w:r>
        <w:br/>
      </w:r>
      <w:r>
        <w:rPr>
          <w:rFonts w:ascii="Times New Roman"/>
          <w:b w:val="false"/>
          <w:i w:val="false"/>
          <w:color w:val="000000"/>
          <w:sz w:val="28"/>
        </w:rPr>
        <w:t xml:space="preserve">
      14) тасымалдау процесiне байланысты қызметкерлер бiлiктiлiгiнiң темiр жол көлiгi саласындағы уәкiлеттi орган белгiлеген талаптарға сәйкестiгiн қамтамасыз етуге; </w:t>
      </w:r>
      <w:r>
        <w:br/>
      </w:r>
      <w:r>
        <w:rPr>
          <w:rFonts w:ascii="Times New Roman"/>
          <w:b w:val="false"/>
          <w:i w:val="false"/>
          <w:color w:val="000000"/>
          <w:sz w:val="28"/>
        </w:rPr>
        <w:t xml:space="preserve">
      15) темiр жол көлiгi саласындағы уәкiлеттi орган белгiлеген талаптарға жылжымалы құрамның сәйкестiгiн қамтамасыз етуге мiндеттi. </w:t>
      </w:r>
    </w:p>
    <w:bookmarkStart w:name="z9" w:id="7"/>
    <w:p>
      <w:pPr>
        <w:spacing w:after="0"/>
        <w:ind w:left="0"/>
        <w:jc w:val="left"/>
      </w:pPr>
      <w:r>
        <w:rPr>
          <w:rFonts w:ascii="Times New Roman"/>
          <w:b/>
          <w:i w:val="false"/>
          <w:color w:val="000000"/>
        </w:rPr>
        <w:t xml:space="preserve"> 
  5. Тараптардың жауапкершілігі </w:t>
      </w:r>
    </w:p>
    <w:bookmarkEnd w:id="7"/>
    <w:p>
      <w:pPr>
        <w:spacing w:after="0"/>
        <w:ind w:left="0"/>
        <w:jc w:val="both"/>
      </w:pPr>
      <w:r>
        <w:rPr>
          <w:rFonts w:ascii="Times New Roman"/>
          <w:b w:val="false"/>
          <w:i w:val="false"/>
          <w:color w:val="000000"/>
          <w:sz w:val="28"/>
        </w:rPr>
        <w:t xml:space="preserve">      26.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r>
        <w:br/>
      </w:r>
      <w:r>
        <w:rPr>
          <w:rFonts w:ascii="Times New Roman"/>
          <w:b w:val="false"/>
          <w:i w:val="false"/>
          <w:color w:val="000000"/>
          <w:sz w:val="28"/>
        </w:rPr>
        <w:t xml:space="preserve">
      27. Өсiмпұл төлеу тасымалдаушыны операторға Шарттың талаптарына сәйкес есептелген төлемдердi енгiзуден босатпайды. </w:t>
      </w:r>
      <w:r>
        <w:br/>
      </w:r>
      <w:r>
        <w:rPr>
          <w:rFonts w:ascii="Times New Roman"/>
          <w:b w:val="false"/>
          <w:i w:val="false"/>
          <w:color w:val="000000"/>
          <w:sz w:val="28"/>
        </w:rPr>
        <w:t xml:space="preserve">
      28. Белгiленген мерзiмде қызметтер ұсынылмаған жағдайда, оператор тасымалдаушыға Қазақстан Республикасы Ұлттық Банкi белгiлеген қайта қаржыландыру ставкасы бойынша iс жүзiнде қызметтер көрсету басталатын уақытқа дейiн шарт бойынша қызмет көрсету жүзеге асырылуға тиiстi уақыттың iшiнде алдын ала төленген сомадан тұрақсыздық айыбын төлейдi.  </w:t>
      </w:r>
      <w:r>
        <w:br/>
      </w:r>
      <w:r>
        <w:rPr>
          <w:rFonts w:ascii="Times New Roman"/>
          <w:b w:val="false"/>
          <w:i w:val="false"/>
          <w:color w:val="000000"/>
          <w:sz w:val="28"/>
        </w:rPr>
        <w:t xml:space="preserve">
      29. Осы Шарттың талаптарында көрсетiлетiн қызметтердi алудан бас тарту туралы операторды хабардар ету мерзiмi сақталмаған кезде, тасымалдаушы операторға қызметтер алудан бас тарту сәтiнен бастап есептелген төлемдер сомасынан магистральдық темiр жол желiсi қызметтерiнiң жоспарланған көлемi үшiн Қазақстан Республикасы Ұлттық Банкiнiң қайта қаржыландыру ставкасының мөлшерінде айыппұл төлейдi. </w:t>
      </w:r>
      <w:r>
        <w:br/>
      </w:r>
      <w:r>
        <w:rPr>
          <w:rFonts w:ascii="Times New Roman"/>
          <w:b w:val="false"/>
          <w:i w:val="false"/>
          <w:color w:val="000000"/>
          <w:sz w:val="28"/>
        </w:rPr>
        <w:t xml:space="preserve">
      30. Оператор тасымалдаушыны поездар қозғалысы кестесiнiң өзгергенi туралы хабардар ету мерзімiн сақтамаған кезде, тасымалдаушыға алдын ала төленген сомадан Қазақстан Республикасы Ұлттық Банкiнiң қайта қаржыландыру ставкасының мөлшерiнде айыппұл төлейдi. </w:t>
      </w:r>
      <w:r>
        <w:br/>
      </w:r>
      <w:r>
        <w:rPr>
          <w:rFonts w:ascii="Times New Roman"/>
          <w:b w:val="false"/>
          <w:i w:val="false"/>
          <w:color w:val="000000"/>
          <w:sz w:val="28"/>
        </w:rPr>
        <w:t xml:space="preserve">
      31. Оператордың және(немесе) тасымалдаушының міндеттемелерді орындамауына немесе тиісінше орындамауына байланысты үшінші тұлғаға келтірілген залалды тараптар Қазақстан Республикасының заңнамасында көзделген тәртіппен және мөлшерде өтейдi. </w:t>
      </w:r>
    </w:p>
    <w:bookmarkStart w:name="z10" w:id="8"/>
    <w:p>
      <w:pPr>
        <w:spacing w:after="0"/>
        <w:ind w:left="0"/>
        <w:jc w:val="left"/>
      </w:pPr>
      <w:r>
        <w:rPr>
          <w:rFonts w:ascii="Times New Roman"/>
          <w:b/>
          <w:i w:val="false"/>
          <w:color w:val="000000"/>
        </w:rPr>
        <w:t xml:space="preserve"> 
  6. Форс-мажорлық мән-жайлар </w:t>
      </w:r>
    </w:p>
    <w:bookmarkEnd w:id="8"/>
    <w:p>
      <w:pPr>
        <w:spacing w:after="0"/>
        <w:ind w:left="0"/>
        <w:jc w:val="both"/>
      </w:pPr>
      <w:r>
        <w:rPr>
          <w:rFonts w:ascii="Times New Roman"/>
          <w:b w:val="false"/>
          <w:i w:val="false"/>
          <w:color w:val="000000"/>
          <w:sz w:val="28"/>
        </w:rPr>
        <w:t xml:space="preserve">      32. Осы Шарттан туындайтын мiндеттемелердi орындамағаны немесе тиiсiнше орындамағаны үшiн, егер бұл еңсерiлмес күш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 </w:t>
      </w:r>
      <w:r>
        <w:br/>
      </w:r>
      <w:r>
        <w:rPr>
          <w:rFonts w:ascii="Times New Roman"/>
          <w:b w:val="false"/>
          <w:i w:val="false"/>
          <w:color w:val="000000"/>
          <w:sz w:val="28"/>
        </w:rPr>
        <w:t xml:space="preserve">
      33.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r>
        <w:br/>
      </w:r>
      <w:r>
        <w:rPr>
          <w:rFonts w:ascii="Times New Roman"/>
          <w:b w:val="false"/>
          <w:i w:val="false"/>
          <w:color w:val="000000"/>
          <w:sz w:val="28"/>
        </w:rPr>
        <w:t xml:space="preserve">
      34. Егер тараптардың бiрi Шарт бойынша өз мiндеттемелерiн еңсерiлмес күш мән-жайлары туындаған сәттен бастап отыз күнтiзбелiк күн iшiнде орындауға жағдайы болмаса, екiншi тарапты болжанып отырған шартты бұзу күнiне дейiн кемiнде он күнтiзбелiк күн бұрын алдын ала жазбаша хабардар етуi шартымен, екiншi тараптың Шартты бұзуға құқығы бар. Бұл ретте тараптар отыз күнтiзбелiк күн iшiнде Шарт бойынша барлық өзара есеп айырысуларды жүргiзуге мiндеттенедi. </w:t>
      </w:r>
    </w:p>
    <w:bookmarkStart w:name="z11" w:id="9"/>
    <w:p>
      <w:pPr>
        <w:spacing w:after="0"/>
        <w:ind w:left="0"/>
        <w:jc w:val="left"/>
      </w:pPr>
      <w:r>
        <w:rPr>
          <w:rFonts w:ascii="Times New Roman"/>
          <w:b/>
          <w:i w:val="false"/>
          <w:color w:val="000000"/>
        </w:rPr>
        <w:t xml:space="preserve"> 
  7. Жалпы ережелер және дауларды шешу </w:t>
      </w:r>
    </w:p>
    <w:bookmarkEnd w:id="9"/>
    <w:p>
      <w:pPr>
        <w:spacing w:after="0"/>
        <w:ind w:left="0"/>
        <w:jc w:val="both"/>
      </w:pPr>
      <w:r>
        <w:rPr>
          <w:rFonts w:ascii="Times New Roman"/>
          <w:b w:val="false"/>
          <w:i w:val="false"/>
          <w:color w:val="000000"/>
          <w:sz w:val="28"/>
        </w:rPr>
        <w:t xml:space="preserve">      35. Тасымалдаушының осы Шартта көзделген магистральдық темiр жол желiсiн пайдалану құқығын басқа адамға беруiне жол берiлмейдi. </w:t>
      </w:r>
      <w:r>
        <w:br/>
      </w:r>
      <w:r>
        <w:rPr>
          <w:rFonts w:ascii="Times New Roman"/>
          <w:b w:val="false"/>
          <w:i w:val="false"/>
          <w:color w:val="000000"/>
          <w:sz w:val="28"/>
        </w:rPr>
        <w:t xml:space="preserve">
      36. Шарттың талаптарын орындаудан бiржақты бас тартылған жағдайда, Қазақстан Республикасының заңнамасында көзделген тәртiппен тарап бұл туралы екiншi тарапқа отыз күнтiзбелiк күннен кешiктiрмей жазбаша түрде ескертуге тиiс. </w:t>
      </w:r>
      <w:r>
        <w:br/>
      </w:r>
      <w:r>
        <w:rPr>
          <w:rFonts w:ascii="Times New Roman"/>
          <w:b w:val="false"/>
          <w:i w:val="false"/>
          <w:color w:val="000000"/>
          <w:sz w:val="28"/>
        </w:rPr>
        <w:t xml:space="preserve">
      37. Шарттан туындайтын даулар мен келiспеушiлiктер келiссөздер арқылы шешiледi. Егер келiссөздер жолымен тараптар өзара келiсiмге қол жеткiзбесе,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38. Почта және банктiк деректемелерi өзгерген жағдайда тарап бұл туралы екiншi тарапқа көрсетiлген өзгерiстер қолданысқа енгiзiлген сәттен бастап бес жұмыс күнiнiң iшiнде жазбаша хабарлауға мiндеттi. </w:t>
      </w:r>
      <w:r>
        <w:br/>
      </w:r>
      <w:r>
        <w:rPr>
          <w:rFonts w:ascii="Times New Roman"/>
          <w:b w:val="false"/>
          <w:i w:val="false"/>
          <w:color w:val="000000"/>
          <w:sz w:val="28"/>
        </w:rPr>
        <w:t xml:space="preserve">
      39. Шарт тараптарда сақталатын және бiрдей заң күшi бар екi данада жасалады. </w:t>
      </w:r>
      <w:r>
        <w:br/>
      </w:r>
      <w:r>
        <w:rPr>
          <w:rFonts w:ascii="Times New Roman"/>
          <w:b w:val="false"/>
          <w:i w:val="false"/>
          <w:color w:val="000000"/>
          <w:sz w:val="28"/>
        </w:rPr>
        <w:t xml:space="preserve">
      40. Тараптардың Шарттан туындайтын және олармен реттелмеген қатынастары Қазақстан Республикасының заңнамасымен реттеледi. </w:t>
      </w:r>
    </w:p>
    <w:bookmarkStart w:name="z12" w:id="10"/>
    <w:p>
      <w:pPr>
        <w:spacing w:after="0"/>
        <w:ind w:left="0"/>
        <w:jc w:val="left"/>
      </w:pPr>
      <w:r>
        <w:rPr>
          <w:rFonts w:ascii="Times New Roman"/>
          <w:b/>
          <w:i w:val="false"/>
          <w:color w:val="000000"/>
        </w:rPr>
        <w:t xml:space="preserve"> 
  8. Шарттың қолданылу мерзiмi және қолданысын тоқтату </w:t>
      </w:r>
      <w:r>
        <w:br/>
      </w:r>
      <w:r>
        <w:rPr>
          <w:rFonts w:ascii="Times New Roman"/>
          <w:b/>
          <w:i w:val="false"/>
          <w:color w:val="000000"/>
        </w:rPr>
        <w:t xml:space="preserve">
тәртiбi </w:t>
      </w:r>
    </w:p>
    <w:bookmarkEnd w:id="10"/>
    <w:p>
      <w:pPr>
        <w:spacing w:after="0"/>
        <w:ind w:left="0"/>
        <w:jc w:val="both"/>
      </w:pPr>
      <w:r>
        <w:rPr>
          <w:rFonts w:ascii="Times New Roman"/>
          <w:b w:val="false"/>
          <w:i w:val="false"/>
          <w:color w:val="000000"/>
          <w:sz w:val="28"/>
        </w:rPr>
        <w:t xml:space="preserve">      41. Шарт 200 жылғы "__"______________00-00 сағаттан бастап күшiне енедi және 200 жылғы "__"__________ 24-00 сағатты қоса қолданылады, бiрақ поездар қозғалысы кестесiнiң белгiленген тәртiппен бекiтiлген мерзiмiнен аспауға тиiс, ал өзара есеп айырысулар бөлiгiнде - олар толық орындалғанға дейiн қолданылады. </w:t>
      </w:r>
      <w:r>
        <w:br/>
      </w:r>
      <w:r>
        <w:rPr>
          <w:rFonts w:ascii="Times New Roman"/>
          <w:b w:val="false"/>
          <w:i w:val="false"/>
          <w:color w:val="000000"/>
          <w:sz w:val="28"/>
        </w:rPr>
        <w:t xml:space="preserve">
      42.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43. Шарт мынадай жағдайларда: </w:t>
      </w:r>
      <w:r>
        <w:br/>
      </w:r>
      <w:r>
        <w:rPr>
          <w:rFonts w:ascii="Times New Roman"/>
          <w:b w:val="false"/>
          <w:i w:val="false"/>
          <w:color w:val="000000"/>
          <w:sz w:val="28"/>
        </w:rPr>
        <w:t xml:space="preserve">
      1) тасымалдаушы лицензиясының қолданысы тоқтатылғанда; </w:t>
      </w:r>
      <w:r>
        <w:br/>
      </w:r>
      <w:r>
        <w:rPr>
          <w:rFonts w:ascii="Times New Roman"/>
          <w:b w:val="false"/>
          <w:i w:val="false"/>
          <w:color w:val="000000"/>
          <w:sz w:val="28"/>
        </w:rPr>
        <w:t xml:space="preserve">
      2) тасымалдаушы лицензиясының күшi тоқтатыла тұрғанда немесе оны қайтарып алғанда; </w:t>
      </w:r>
      <w:r>
        <w:br/>
      </w:r>
      <w:r>
        <w:rPr>
          <w:rFonts w:ascii="Times New Roman"/>
          <w:b w:val="false"/>
          <w:i w:val="false"/>
          <w:color w:val="000000"/>
          <w:sz w:val="28"/>
        </w:rPr>
        <w:t xml:space="preserve">
      3) олардың жазбаша өтiнiштерiнiң негiзiндегi тараптардың бастамасы бойынша бұзылуы мүмкiн. </w:t>
      </w:r>
      <w:r>
        <w:br/>
      </w:r>
      <w:r>
        <w:rPr>
          <w:rFonts w:ascii="Times New Roman"/>
          <w:b w:val="false"/>
          <w:i w:val="false"/>
          <w:color w:val="000000"/>
          <w:sz w:val="28"/>
        </w:rPr>
        <w:t xml:space="preserve">
      44.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r>
        <w:br/>
      </w:r>
      <w:r>
        <w:rPr>
          <w:rFonts w:ascii="Times New Roman"/>
          <w:b w:val="false"/>
          <w:i w:val="false"/>
          <w:color w:val="000000"/>
          <w:sz w:val="28"/>
        </w:rPr>
        <w:t xml:space="preserve">
      45. Тараптардың келiсiмi бойынша Шарт осы Шартқа және Қазақстан Республикасының заңнамасына қайшы келмейтiн басқа да талаптармен толықтырылуы мүмкiн. </w:t>
      </w:r>
      <w:r>
        <w:br/>
      </w:r>
      <w:r>
        <w:rPr>
          <w:rFonts w:ascii="Times New Roman"/>
          <w:b w:val="false"/>
          <w:i w:val="false"/>
          <w:color w:val="000000"/>
          <w:sz w:val="28"/>
        </w:rPr>
        <w:t xml:space="preserve">
      46. Қазақстан Республикасының қолданыстағы заңнамасы өзгерген, магистральдық темiр жол желiсiнiң қызметтерiн ұсынудың тәртiбi мен талаптарын өзгертетiн нормативтiк құқықтық кесiмдер қабылданған жағдайда, тараптар отыз күнтiзбелiк күн iшiнде осы Шартты Шарттың мәтiнiне қажеттi толықтырулар мен өзгерiстер енгiзу жолымен аталған кесiмдердiң талаптарына сәйкес келтiруге мiндеттi. </w:t>
      </w:r>
    </w:p>
    <w:bookmarkStart w:name="z13" w:id="11"/>
    <w:p>
      <w:pPr>
        <w:spacing w:after="0"/>
        <w:ind w:left="0"/>
        <w:jc w:val="left"/>
      </w:pPr>
      <w:r>
        <w:rPr>
          <w:rFonts w:ascii="Times New Roman"/>
          <w:b/>
          <w:i w:val="false"/>
          <w:color w:val="000000"/>
        </w:rPr>
        <w:t xml:space="preserve"> 
  9. Тараптардың заңды мекен-жайы, банктiк деректемелерi мен </w:t>
      </w:r>
      <w:r>
        <w:br/>
      </w:r>
      <w:r>
        <w:rPr>
          <w:rFonts w:ascii="Times New Roman"/>
          <w:b/>
          <w:i w:val="false"/>
          <w:color w:val="000000"/>
        </w:rPr>
        <w:t xml:space="preserve">
қолтаңбалары </w:t>
      </w:r>
    </w:p>
    <w:bookmarkEnd w:id="11"/>
    <w:p>
      <w:pPr>
        <w:spacing w:after="0"/>
        <w:ind w:left="0"/>
        <w:jc w:val="both"/>
      </w:pPr>
      <w:r>
        <w:rPr>
          <w:rFonts w:ascii="Times New Roman"/>
          <w:b w:val="false"/>
          <w:i w:val="false"/>
          <w:color w:val="000000"/>
          <w:sz w:val="28"/>
        </w:rPr>
        <w:t xml:space="preserve">Оператор:                                       Тасымалдаушы: </w:t>
      </w:r>
      <w:r>
        <w:br/>
      </w:r>
      <w:r>
        <w:rPr>
          <w:rFonts w:ascii="Times New Roman"/>
          <w:b w:val="false"/>
          <w:i w:val="false"/>
          <w:color w:val="000000"/>
          <w:sz w:val="28"/>
        </w:rPr>
        <w:t xml:space="preserve">
_____________________                 ___________________________ </w:t>
      </w:r>
      <w:r>
        <w:br/>
      </w:r>
      <w:r>
        <w:rPr>
          <w:rFonts w:ascii="Times New Roman"/>
          <w:b w:val="false"/>
          <w:i w:val="false"/>
          <w:color w:val="000000"/>
          <w:sz w:val="28"/>
        </w:rPr>
        <w:t xml:space="preserve">
_____________________                 ___________________________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8 тамыздағы </w:t>
      </w:r>
      <w:r>
        <w:br/>
      </w:r>
      <w:r>
        <w:rPr>
          <w:rFonts w:ascii="Times New Roman"/>
          <w:b w:val="false"/>
          <w:i w:val="false"/>
          <w:color w:val="000000"/>
          <w:sz w:val="28"/>
        </w:rPr>
        <w:t xml:space="preserve">
                                          N 748 қаулысына </w:t>
      </w:r>
      <w:r>
        <w:br/>
      </w:r>
      <w:r>
        <w:rPr>
          <w:rFonts w:ascii="Times New Roman"/>
          <w:b w:val="false"/>
          <w:i w:val="false"/>
          <w:color w:val="000000"/>
          <w:sz w:val="28"/>
        </w:rPr>
        <w:t xml:space="preserve">
                                             2-қосымша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Жылжымалы құрамның жүруi үшiн кiрме жолды </w:t>
      </w:r>
      <w:r>
        <w:br/>
      </w:r>
      <w:r>
        <w:rPr>
          <w:rFonts w:ascii="Times New Roman"/>
          <w:b w:val="false"/>
          <w:i w:val="false"/>
          <w:color w:val="000000"/>
          <w:sz w:val="28"/>
        </w:rPr>
        <w:t>
</w:t>
      </w:r>
      <w:r>
        <w:rPr>
          <w:rFonts w:ascii="Times New Roman"/>
          <w:b/>
          <w:i w:val="false"/>
          <w:color w:val="000000"/>
          <w:sz w:val="28"/>
        </w:rPr>
        <w:t xml:space="preserve">               ұсыну жөнiндегi қызметтердi көрсетуге </w:t>
      </w:r>
      <w:r>
        <w:br/>
      </w:r>
      <w:r>
        <w:rPr>
          <w:rFonts w:ascii="Times New Roman"/>
          <w:b w:val="false"/>
          <w:i w:val="false"/>
          <w:color w:val="000000"/>
          <w:sz w:val="28"/>
        </w:rPr>
        <w:t>
</w:t>
      </w:r>
      <w:r>
        <w:rPr>
          <w:rFonts w:ascii="Times New Roman"/>
          <w:b/>
          <w:i w:val="false"/>
          <w:color w:val="000000"/>
          <w:sz w:val="28"/>
        </w:rPr>
        <w:t xml:space="preserve">                         арналған үлгi шарт </w:t>
      </w:r>
      <w:r>
        <w:br/>
      </w:r>
      <w:r>
        <w:rPr>
          <w:rFonts w:ascii="Times New Roman"/>
          <w:b w:val="false"/>
          <w:i w:val="false"/>
          <w:color w:val="000000"/>
          <w:sz w:val="28"/>
        </w:rPr>
        <w:t>
 </w:t>
      </w:r>
      <w:r>
        <w:br/>
      </w:r>
      <w:r>
        <w:rPr>
          <w:rFonts w:ascii="Times New Roman"/>
          <w:b w:val="false"/>
          <w:i w:val="false"/>
          <w:color w:val="000000"/>
          <w:sz w:val="28"/>
        </w:rPr>
        <w:t xml:space="preserve">
    ______________________                  200 жылғы  </w:t>
      </w:r>
      <w:r>
        <w:rPr>
          <w:rFonts w:ascii="Times New Roman"/>
          <w:b w:val="false"/>
          <w:i w:val="false"/>
          <w:color w:val="000000"/>
          <w:sz w:val="28"/>
          <w:u w:val="single"/>
        </w:rPr>
        <w:t xml:space="preserve">"  </w:t>
      </w:r>
      <w:r>
        <w:rPr>
          <w:rFonts w:ascii="Times New Roman"/>
          <w:b w:val="false"/>
          <w:i w:val="false"/>
          <w:color w:val="000000"/>
          <w:sz w:val="28"/>
        </w:rPr>
        <w:t xml:space="preserve">"_______ </w:t>
      </w:r>
      <w:r>
        <w:br/>
      </w:r>
      <w:r>
        <w:rPr>
          <w:rFonts w:ascii="Times New Roman"/>
          <w:b w:val="false"/>
          <w:i w:val="false"/>
          <w:color w:val="000000"/>
          <w:sz w:val="28"/>
        </w:rPr>
        <w:t xml:space="preserve">
(шарттың жасалған орны) </w:t>
      </w:r>
    </w:p>
    <w:bookmarkEnd w:id="12"/>
    <w:p>
      <w:pPr>
        <w:spacing w:after="0"/>
        <w:ind w:left="0"/>
        <w:jc w:val="both"/>
      </w:pPr>
      <w:r>
        <w:rPr>
          <w:rFonts w:ascii="Times New Roman"/>
          <w:b w:val="false"/>
          <w:i w:val="false"/>
          <w:color w:val="000000"/>
          <w:sz w:val="28"/>
        </w:rPr>
        <w:t xml:space="preserve">      Бұдан әрi тармақ иеленушi деп аталатын, жылжымалы құрамның </w:t>
      </w:r>
      <w:r>
        <w:br/>
      </w:r>
      <w:r>
        <w:rPr>
          <w:rFonts w:ascii="Times New Roman"/>
          <w:b w:val="false"/>
          <w:i w:val="false"/>
          <w:color w:val="000000"/>
          <w:sz w:val="28"/>
        </w:rPr>
        <w:t xml:space="preserve">
жүруi үшiн кірме жолды ұсыну жөнiндегі қызметтерді көрсететiн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(қызметтi ұсынатын субъектiнiң атауы, құрылтай құжаттары,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мемлекеттiк тiркеу туралы куәлiк, күнi мен берген орган) </w:t>
      </w:r>
      <w:r>
        <w:br/>
      </w:r>
      <w:r>
        <w:rPr>
          <w:rFonts w:ascii="Times New Roman"/>
          <w:b w:val="false"/>
          <w:i w:val="false"/>
          <w:color w:val="000000"/>
          <w:sz w:val="28"/>
        </w:rPr>
        <w:t xml:space="preserve">
_____________________________________________негiзiнде әрекет ететiн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бiр тараптан және бұдан әрi Тармақ пайдаланушы деп </w:t>
      </w:r>
      <w:r>
        <w:br/>
      </w:r>
      <w:r>
        <w:rPr>
          <w:rFonts w:ascii="Times New Roman"/>
          <w:b w:val="false"/>
          <w:i w:val="false"/>
          <w:color w:val="000000"/>
          <w:sz w:val="28"/>
        </w:rPr>
        <w:t xml:space="preserve">
аталатын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(тұтынушының деректемелерi, құрылтай құжаттары, мемлекеттiк </w:t>
      </w:r>
      <w:r>
        <w:br/>
      </w:r>
      <w:r>
        <w:rPr>
          <w:rFonts w:ascii="Times New Roman"/>
          <w:b w:val="false"/>
          <w:i w:val="false"/>
          <w:color w:val="000000"/>
          <w:sz w:val="28"/>
        </w:rPr>
        <w:t xml:space="preserve">
____________________________________________________негiзiнде әрекет </w:t>
      </w:r>
      <w:r>
        <w:br/>
      </w:r>
      <w:r>
        <w:rPr>
          <w:rFonts w:ascii="Times New Roman"/>
          <w:b w:val="false"/>
          <w:i w:val="false"/>
          <w:color w:val="000000"/>
          <w:sz w:val="28"/>
        </w:rPr>
        <w:t xml:space="preserve">
ететiн тiркеу туралы куәлiк, күнi мен берген орган)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екiншi тараптан, мына төмендегiлер туралы осы Шартты </w:t>
      </w:r>
      <w:r>
        <w:br/>
      </w:r>
      <w:r>
        <w:rPr>
          <w:rFonts w:ascii="Times New Roman"/>
          <w:b w:val="false"/>
          <w:i w:val="false"/>
          <w:color w:val="000000"/>
          <w:sz w:val="28"/>
        </w:rPr>
        <w:t xml:space="preserve">
(бұдан әрi - Шарт) жасасты. </w:t>
      </w:r>
    </w:p>
    <w:bookmarkStart w:name="z15" w:id="13"/>
    <w:p>
      <w:pPr>
        <w:spacing w:after="0"/>
        <w:ind w:left="0"/>
        <w:jc w:val="left"/>
      </w:pPr>
      <w:r>
        <w:rPr>
          <w:rFonts w:ascii="Times New Roman"/>
          <w:b/>
          <w:i w:val="false"/>
          <w:color w:val="000000"/>
        </w:rPr>
        <w:t xml:space="preserve"> 
  1. Шарттың мәнi </w:t>
      </w:r>
    </w:p>
    <w:bookmarkEnd w:id="13"/>
    <w:p>
      <w:pPr>
        <w:spacing w:after="0"/>
        <w:ind w:left="0"/>
        <w:jc w:val="both"/>
      </w:pPr>
      <w:r>
        <w:rPr>
          <w:rFonts w:ascii="Times New Roman"/>
          <w:b w:val="false"/>
          <w:i w:val="false"/>
          <w:color w:val="000000"/>
          <w:sz w:val="28"/>
        </w:rPr>
        <w:t xml:space="preserve">      1. Тармақ иеленушi Шартқа сәйкес жылжымалы құрамның жүруi үшiн </w:t>
      </w:r>
      <w:r>
        <w:br/>
      </w:r>
      <w:r>
        <w:rPr>
          <w:rFonts w:ascii="Times New Roman"/>
          <w:b w:val="false"/>
          <w:i w:val="false"/>
          <w:color w:val="000000"/>
          <w:sz w:val="28"/>
        </w:rPr>
        <w:t xml:space="preserve">
кiрме жол қызметтерiн ұсынады, тармақ пайдаланушы оларға Шартта </w:t>
      </w:r>
      <w:r>
        <w:br/>
      </w:r>
      <w:r>
        <w:rPr>
          <w:rFonts w:ascii="Times New Roman"/>
          <w:b w:val="false"/>
          <w:i w:val="false"/>
          <w:color w:val="000000"/>
          <w:sz w:val="28"/>
        </w:rPr>
        <w:t xml:space="preserve">
белгiленген тәртiппен және мерзiмде ақы төлейдi. </w:t>
      </w:r>
      <w:r>
        <w:br/>
      </w:r>
      <w:r>
        <w:rPr>
          <w:rFonts w:ascii="Times New Roman"/>
          <w:b w:val="false"/>
          <w:i w:val="false"/>
          <w:color w:val="000000"/>
          <w:sz w:val="28"/>
        </w:rPr>
        <w:t xml:space="preserve">
      2. Жылжымалы құрамның жүруi үшiн кiрме жол қызметтерiн ұсынуға </w:t>
      </w:r>
      <w:r>
        <w:br/>
      </w:r>
      <w:r>
        <w:rPr>
          <w:rFonts w:ascii="Times New Roman"/>
          <w:b w:val="false"/>
          <w:i w:val="false"/>
          <w:color w:val="000000"/>
          <w:sz w:val="28"/>
        </w:rPr>
        <w:t xml:space="preserve">
арналған шарт тармақ пайдаланушымен жеке тәртiппен жасалады. </w:t>
      </w:r>
    </w:p>
    <w:bookmarkStart w:name="z16" w:id="14"/>
    <w:p>
      <w:pPr>
        <w:spacing w:after="0"/>
        <w:ind w:left="0"/>
        <w:jc w:val="left"/>
      </w:pPr>
      <w:r>
        <w:rPr>
          <w:rFonts w:ascii="Times New Roman"/>
          <w:b/>
          <w:i w:val="false"/>
          <w:color w:val="000000"/>
        </w:rPr>
        <w:t xml:space="preserve"> 
  2. Жылжымалы құрамның жүруi үшiн кiрме жолды ұсыну </w:t>
      </w:r>
      <w:r>
        <w:br/>
      </w:r>
      <w:r>
        <w:rPr>
          <w:rFonts w:ascii="Times New Roman"/>
          <w:b/>
          <w:i w:val="false"/>
          <w:color w:val="000000"/>
        </w:rPr>
        <w:t xml:space="preserve">
жөнiндегi қызметтер көрсетудiң тәртiбi мен шарттары </w:t>
      </w:r>
    </w:p>
    <w:bookmarkEnd w:id="14"/>
    <w:p>
      <w:pPr>
        <w:spacing w:after="0"/>
        <w:ind w:left="0"/>
        <w:jc w:val="both"/>
      </w:pPr>
      <w:r>
        <w:rPr>
          <w:rFonts w:ascii="Times New Roman"/>
          <w:b w:val="false"/>
          <w:i w:val="false"/>
          <w:color w:val="000000"/>
          <w:sz w:val="28"/>
        </w:rPr>
        <w:t xml:space="preserve">      3. "Kipмe жолдың шекарасы" деген белгi________________________ </w:t>
      </w:r>
      <w:r>
        <w:br/>
      </w:r>
      <w:r>
        <w:rPr>
          <w:rFonts w:ascii="Times New Roman"/>
          <w:b w:val="false"/>
          <w:i w:val="false"/>
          <w:color w:val="000000"/>
          <w:sz w:val="28"/>
        </w:rPr>
        <w:t xml:space="preserve">
_________________________________________________________жаққа қарай </w:t>
      </w:r>
      <w:r>
        <w:br/>
      </w:r>
      <w:r>
        <w:rPr>
          <w:rFonts w:ascii="Times New Roman"/>
          <w:b w:val="false"/>
          <w:i w:val="false"/>
          <w:color w:val="000000"/>
          <w:sz w:val="28"/>
        </w:rPr>
        <w:t xml:space="preserve">
(кiрме жолдың тұйығына қарай немесе станциялық жолдың N және жанасу </w:t>
      </w:r>
      <w:r>
        <w:br/>
      </w:r>
      <w:r>
        <w:rPr>
          <w:rFonts w:ascii="Times New Roman"/>
          <w:b w:val="false"/>
          <w:i w:val="false"/>
          <w:color w:val="000000"/>
          <w:sz w:val="28"/>
        </w:rPr>
        <w:t xml:space="preserve">
станциясының немесе басқа да кiрме жолдың немесе қосатын жолдың </w:t>
      </w:r>
      <w:r>
        <w:br/>
      </w:r>
      <w:r>
        <w:rPr>
          <w:rFonts w:ascii="Times New Roman"/>
          <w:b w:val="false"/>
          <w:i w:val="false"/>
          <w:color w:val="000000"/>
          <w:sz w:val="28"/>
        </w:rPr>
        <w:t xml:space="preserve">
немесе жанасудың басқа жолының атауын көрсету) </w:t>
      </w:r>
      <w:r>
        <w:br/>
      </w:r>
      <w:r>
        <w:rPr>
          <w:rFonts w:ascii="Times New Roman"/>
          <w:b w:val="false"/>
          <w:i w:val="false"/>
          <w:color w:val="000000"/>
          <w:sz w:val="28"/>
        </w:rPr>
        <w:t xml:space="preserve">
________ұзақтықтағы жанасу бағыттағышынан________ M қашықтықта </w:t>
      </w:r>
      <w:r>
        <w:br/>
      </w:r>
      <w:r>
        <w:rPr>
          <w:rFonts w:ascii="Times New Roman"/>
          <w:b w:val="false"/>
          <w:i w:val="false"/>
          <w:color w:val="000000"/>
          <w:sz w:val="28"/>
        </w:rPr>
        <w:t xml:space="preserve">
орнатылады. </w:t>
      </w:r>
      <w:r>
        <w:br/>
      </w:r>
      <w:r>
        <w:rPr>
          <w:rFonts w:ascii="Times New Roman"/>
          <w:b w:val="false"/>
          <w:i w:val="false"/>
          <w:color w:val="000000"/>
          <w:sz w:val="28"/>
        </w:rPr>
        <w:t xml:space="preserve">
      4. Кiрме жолдың ұзына бойы жайылған ұзындығы_______M құрайды. </w:t>
      </w:r>
      <w:r>
        <w:br/>
      </w:r>
      <w:r>
        <w:rPr>
          <w:rFonts w:ascii="Times New Roman"/>
          <w:b w:val="false"/>
          <w:i w:val="false"/>
          <w:color w:val="000000"/>
          <w:sz w:val="28"/>
        </w:rPr>
        <w:t xml:space="preserve">
      5. Жолақты бөлу шекарасында кiрме жол мен құрылыстар алаңы </w:t>
      </w:r>
      <w:r>
        <w:br/>
      </w:r>
      <w:r>
        <w:rPr>
          <w:rFonts w:ascii="Times New Roman"/>
          <w:b w:val="false"/>
          <w:i w:val="false"/>
          <w:color w:val="000000"/>
          <w:sz w:val="28"/>
        </w:rPr>
        <w:t xml:space="preserve">
_________шаршы метр жер учаскесiн алады. </w:t>
      </w:r>
      <w:r>
        <w:br/>
      </w:r>
      <w:r>
        <w:rPr>
          <w:rFonts w:ascii="Times New Roman"/>
          <w:b w:val="false"/>
          <w:i w:val="false"/>
          <w:color w:val="000000"/>
          <w:sz w:val="28"/>
        </w:rPr>
        <w:t xml:space="preserve">
      6. Кiрме жол арқылы поездардың қозғалысы Қазақстан </w:t>
      </w:r>
      <w:r>
        <w:br/>
      </w:r>
      <w:r>
        <w:rPr>
          <w:rFonts w:ascii="Times New Roman"/>
          <w:b w:val="false"/>
          <w:i w:val="false"/>
          <w:color w:val="000000"/>
          <w:sz w:val="28"/>
        </w:rPr>
        <w:t xml:space="preserve">
Республикасының темiр жол көлiгi саласындағы заңнамасын және осы </w:t>
      </w:r>
      <w:r>
        <w:br/>
      </w:r>
      <w:r>
        <w:rPr>
          <w:rFonts w:ascii="Times New Roman"/>
          <w:b w:val="false"/>
          <w:i w:val="false"/>
          <w:color w:val="000000"/>
          <w:sz w:val="28"/>
        </w:rPr>
        <w:t xml:space="preserve">
мәселелердi регламенттейтiн өзге де нормативтiк құқықтық кесiмдердi </w:t>
      </w:r>
      <w:r>
        <w:br/>
      </w:r>
      <w:r>
        <w:rPr>
          <w:rFonts w:ascii="Times New Roman"/>
          <w:b w:val="false"/>
          <w:i w:val="false"/>
          <w:color w:val="000000"/>
          <w:sz w:val="28"/>
        </w:rPr>
        <w:t xml:space="preserve">
сақтай отырып жүргiзiледi. </w:t>
      </w:r>
      <w:r>
        <w:br/>
      </w:r>
      <w:r>
        <w:rPr>
          <w:rFonts w:ascii="Times New Roman"/>
          <w:b w:val="false"/>
          <w:i w:val="false"/>
          <w:color w:val="000000"/>
          <w:sz w:val="28"/>
        </w:rPr>
        <w:t xml:space="preserve">
      7. Жылжымалы құрамның жүруi үшiн кiрме жолды ұсыну тармақ </w:t>
      </w:r>
      <w:r>
        <w:br/>
      </w:r>
      <w:r>
        <w:rPr>
          <w:rFonts w:ascii="Times New Roman"/>
          <w:b w:val="false"/>
          <w:i w:val="false"/>
          <w:color w:val="000000"/>
          <w:sz w:val="28"/>
        </w:rPr>
        <w:t xml:space="preserve">
иеленушiнiң алдын ала хабарламасы бойынша жүргiзiледi. </w:t>
      </w:r>
      <w:r>
        <w:br/>
      </w:r>
      <w:r>
        <w:rPr>
          <w:rFonts w:ascii="Times New Roman"/>
          <w:b w:val="false"/>
          <w:i w:val="false"/>
          <w:color w:val="000000"/>
          <w:sz w:val="28"/>
        </w:rPr>
        <w:t xml:space="preserve">
Хабарлама_____________________________________________берiледi. </w:t>
      </w:r>
      <w:r>
        <w:br/>
      </w:r>
      <w:r>
        <w:rPr>
          <w:rFonts w:ascii="Times New Roman"/>
          <w:b w:val="false"/>
          <w:i w:val="false"/>
          <w:color w:val="000000"/>
          <w:sz w:val="28"/>
        </w:rPr>
        <w:t xml:space="preserve">
                  (хабарлама беру тәртiбi) </w:t>
      </w:r>
    </w:p>
    <w:p>
      <w:pPr>
        <w:spacing w:after="0"/>
        <w:ind w:left="0"/>
        <w:jc w:val="both"/>
      </w:pPr>
      <w:r>
        <w:rPr>
          <w:rFonts w:ascii="Times New Roman"/>
          <w:b w:val="false"/>
          <w:i w:val="false"/>
          <w:color w:val="000000"/>
          <w:sz w:val="28"/>
        </w:rPr>
        <w:t xml:space="preserve">      8.______________________үшін______________________кірме жолға </w:t>
      </w:r>
      <w:r>
        <w:br/>
      </w:r>
      <w:r>
        <w:rPr>
          <w:rFonts w:ascii="Times New Roman"/>
          <w:b w:val="false"/>
          <w:i w:val="false"/>
          <w:color w:val="000000"/>
          <w:sz w:val="28"/>
        </w:rPr>
        <w:t xml:space="preserve">
          (ай, тоқсан, жыл) </w:t>
      </w:r>
      <w:r>
        <w:br/>
      </w:r>
      <w:r>
        <w:rPr>
          <w:rFonts w:ascii="Times New Roman"/>
          <w:b w:val="false"/>
          <w:i w:val="false"/>
          <w:color w:val="000000"/>
          <w:sz w:val="28"/>
        </w:rPr>
        <w:t xml:space="preserve">
келген және одан кеткен вагондардың мәлiмделген саны. </w:t>
      </w:r>
      <w:r>
        <w:br/>
      </w:r>
      <w:r>
        <w:rPr>
          <w:rFonts w:ascii="Times New Roman"/>
          <w:b w:val="false"/>
          <w:i w:val="false"/>
          <w:color w:val="000000"/>
          <w:sz w:val="28"/>
        </w:rPr>
        <w:t xml:space="preserve">
      9. Тармақ иеленушiнiң кiрме жолына бiр мезгiлде берiлетiн тармақ пайдаланушы вагондарының саны___________вагоннан аспайтын болып белгiленедi. </w:t>
      </w:r>
      <w:r>
        <w:br/>
      </w:r>
      <w:r>
        <w:rPr>
          <w:rFonts w:ascii="Times New Roman"/>
          <w:b w:val="false"/>
          <w:i w:val="false"/>
          <w:color w:val="000000"/>
          <w:sz w:val="28"/>
        </w:rPr>
        <w:t xml:space="preserve">
      10. Кiрме жол арқылы өткен вагондардың санын тармақ иеленушi тармақ пайдаланушының қатысуымен тiркейдi және есепке алады. Ол үшiн екi данада акт (немесе ведомость) жасалады, олардың бiреуi тармақ иеленушiде қалады, екiншiсi тармақ пайдаланушыға берiледi. Бір ай ішiндегi жұмыстың қорытындылары бойынша, ол тармақ пайдаланушыға шотын беру үшiн негiз болып табылатын орындалған жұмыстардың актiсi жасалады. </w:t>
      </w:r>
      <w:r>
        <w:br/>
      </w:r>
      <w:r>
        <w:rPr>
          <w:rFonts w:ascii="Times New Roman"/>
          <w:b w:val="false"/>
          <w:i w:val="false"/>
          <w:color w:val="000000"/>
          <w:sz w:val="28"/>
        </w:rPr>
        <w:t xml:space="preserve">
      11. Жылжымалы құрамның жүруi үшiн кiрме жолды оның құрылысының кезеңiнде, табиғи-климаттық жағдайлар күрт өзгерген жағдайда ұсыну, кiрме жол жұмысының қысқа мерзiмдi шартының талаптарында жүзеге асырылуы мүмкін. </w:t>
      </w:r>
    </w:p>
    <w:bookmarkStart w:name="z17" w:id="15"/>
    <w:p>
      <w:pPr>
        <w:spacing w:after="0"/>
        <w:ind w:left="0"/>
        <w:jc w:val="left"/>
      </w:pPr>
      <w:r>
        <w:rPr>
          <w:rFonts w:ascii="Times New Roman"/>
          <w:b/>
          <w:i w:val="false"/>
          <w:color w:val="000000"/>
        </w:rPr>
        <w:t xml:space="preserve"> 
  3. Есеп айырысулар тәртiбi </w:t>
      </w:r>
    </w:p>
    <w:bookmarkEnd w:id="15"/>
    <w:p>
      <w:pPr>
        <w:spacing w:after="0"/>
        <w:ind w:left="0"/>
        <w:jc w:val="both"/>
      </w:pPr>
      <w:r>
        <w:rPr>
          <w:rFonts w:ascii="Times New Roman"/>
          <w:b w:val="false"/>
          <w:i w:val="false"/>
          <w:color w:val="000000"/>
          <w:sz w:val="28"/>
        </w:rPr>
        <w:t xml:space="preserve">      12. Жылжымалы құрамның жүруi үшiн кiрме жолды ұсыну жөнiндегi қызметтерге ақы төлеу табиғи монополиялар салаларындағы қызметтi бақылау мен реттеудi жүзеге асыратын мемлекеттiк уәкiлеттi орган бекiткен тарифтер (бағалар, алым ставкалары) бойынша жүргiзiледi. </w:t>
      </w:r>
      <w:r>
        <w:br/>
      </w:r>
      <w:r>
        <w:rPr>
          <w:rFonts w:ascii="Times New Roman"/>
          <w:b w:val="false"/>
          <w:i w:val="false"/>
          <w:color w:val="000000"/>
          <w:sz w:val="28"/>
        </w:rPr>
        <w:t xml:space="preserve">
      13. Жылжымалы құрамның жүруi үшiн кiрме жолды ұсыну жөнiндегi қызметтер көрсетуге ақы төлеудi тармақ пайдаланушы жоспарланған айлық вагон айналымына сәйкес 50% алдын ала төлеу шарттарында жүргiзедi. </w:t>
      </w:r>
      <w:r>
        <w:br/>
      </w:r>
      <w:r>
        <w:rPr>
          <w:rFonts w:ascii="Times New Roman"/>
          <w:b w:val="false"/>
          <w:i w:val="false"/>
          <w:color w:val="000000"/>
          <w:sz w:val="28"/>
        </w:rPr>
        <w:t xml:space="preserve">
      14. Жылжымалы құрамның жүруi үшiн кiрме жолды ұсыну жөнiндегi қызметтер көрсеткенi үшiн түпкiлiктi есеп айырысу ай сайын өткiзiлген вагондар мен берiлген шот-фактуралардың iс жүзiндегi саны бойынша көрсетiлген қызметтердiң актiлерiне тараптар қол қойғаннан кейiн 10 күнтiзбелiк күнiнен кешiктiрмей жүргiзiледi. </w:t>
      </w:r>
    </w:p>
    <w:bookmarkStart w:name="z18" w:id="16"/>
    <w:p>
      <w:pPr>
        <w:spacing w:after="0"/>
        <w:ind w:left="0"/>
        <w:jc w:val="left"/>
      </w:pPr>
      <w:r>
        <w:rPr>
          <w:rFonts w:ascii="Times New Roman"/>
          <w:b/>
          <w:i w:val="false"/>
          <w:color w:val="000000"/>
        </w:rPr>
        <w:t xml:space="preserve"> 
  4. Тараптардың құқықтары мен мiндеттерi </w:t>
      </w:r>
    </w:p>
    <w:bookmarkEnd w:id="16"/>
    <w:p>
      <w:pPr>
        <w:spacing w:after="0"/>
        <w:ind w:left="0"/>
        <w:jc w:val="both"/>
      </w:pPr>
      <w:r>
        <w:rPr>
          <w:rFonts w:ascii="Times New Roman"/>
          <w:b w:val="false"/>
          <w:i w:val="false"/>
          <w:color w:val="000000"/>
          <w:sz w:val="28"/>
        </w:rPr>
        <w:t xml:space="preserve">      15. Тармақ иеленушi: </w:t>
      </w:r>
      <w:r>
        <w:br/>
      </w:r>
      <w:r>
        <w:rPr>
          <w:rFonts w:ascii="Times New Roman"/>
          <w:b w:val="false"/>
          <w:i w:val="false"/>
          <w:color w:val="000000"/>
          <w:sz w:val="28"/>
        </w:rPr>
        <w:t xml:space="preserve">
      1) тармақ пайдаланушы осы Шартта көзделген талаптарды бұзған жағдайда, тармақ пайдаланушының осы қызметтердi iс жүзiнде көрсеткенге дейiн бес күннен кешiктiрмей жазбаша хабардар етiлуi шартымен, Қазақстан Республикасының заңнамасына сәйкес жылжымалы құрамның жүруi үшiн кiрме жолды ұсыну жөнiндегi қызметтер көрсетудi тоқтатуға; </w:t>
      </w:r>
      <w:r>
        <w:br/>
      </w:r>
      <w:r>
        <w:rPr>
          <w:rFonts w:ascii="Times New Roman"/>
          <w:b w:val="false"/>
          <w:i w:val="false"/>
          <w:color w:val="000000"/>
          <w:sz w:val="28"/>
        </w:rPr>
        <w:t xml:space="preserve">
      2) ұсынылатын қызметтер үшiн уақтылы ақы алуға; </w:t>
      </w:r>
      <w:r>
        <w:br/>
      </w:r>
      <w:r>
        <w:rPr>
          <w:rFonts w:ascii="Times New Roman"/>
          <w:b w:val="false"/>
          <w:i w:val="false"/>
          <w:color w:val="000000"/>
          <w:sz w:val="28"/>
        </w:rPr>
        <w:t xml:space="preserve">
      3) тармақ пайдаланушының кiнәсiнен келтiрiлген залалдың орнын толтыруды талап етуге; </w:t>
      </w:r>
      <w:r>
        <w:br/>
      </w:r>
      <w:r>
        <w:rPr>
          <w:rFonts w:ascii="Times New Roman"/>
          <w:b w:val="false"/>
          <w:i w:val="false"/>
          <w:color w:val="000000"/>
          <w:sz w:val="28"/>
        </w:rPr>
        <w:t xml:space="preserve">
      4) темiр жол көлiгi саласындағы уәкiлеттi органның актiсiмен расталған оның қанағаттанғысыз жай-күйi болған жағдайда, жоспарлы жұмыстар енгiзiлгенге дейiн кемiнде бес күн бұрын тармақ пайдаланушыны жазбаша хабардар ете отырып, кiрме жолды жөндеуге жабуға; </w:t>
      </w:r>
      <w:r>
        <w:br/>
      </w:r>
      <w:r>
        <w:rPr>
          <w:rFonts w:ascii="Times New Roman"/>
          <w:b w:val="false"/>
          <w:i w:val="false"/>
          <w:color w:val="000000"/>
          <w:sz w:val="28"/>
        </w:rPr>
        <w:t xml:space="preserve">
      5) тармақ пайдаланушы жиырма күннен асатын мерзiмге төлемдердi кешiктiрген жағдайда, осы шартты бұзуға бастамашылық етуге; </w:t>
      </w:r>
      <w:r>
        <w:br/>
      </w:r>
      <w:r>
        <w:rPr>
          <w:rFonts w:ascii="Times New Roman"/>
          <w:b w:val="false"/>
          <w:i w:val="false"/>
          <w:color w:val="000000"/>
          <w:sz w:val="28"/>
        </w:rPr>
        <w:t xml:space="preserve">
      6)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16. Тармақ иеленушi: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реттелiп көрсетiлетiн қызметтердi (тауарларды, жұмыстарды) ұсыну жағдайларын қоспағанда, тармақ пайдаланушыларға жылжымалы құрамның жүруi үшiн кiрме жолды ұсыну жөнiндегi қызметтерге қол жеткiзудiң тең жағдайларын, оның iшiнде Қазақстан Республикасының заңнамасында белгiленген тәртiппен жылжымалы құрамның жүруі үшін кірме жолды ұсыну жөніндегі қызметтерге қол жеткізудің тең жағдайларын ұсынуға; </w:t>
      </w:r>
      <w:r>
        <w:br/>
      </w:r>
      <w:r>
        <w:rPr>
          <w:rFonts w:ascii="Times New Roman"/>
          <w:b w:val="false"/>
          <w:i w:val="false"/>
          <w:color w:val="000000"/>
          <w:sz w:val="28"/>
        </w:rPr>
        <w:t xml:space="preserve">
      2) жылжымалы құрамның жүруi үшiн кiрме жолды ұсыну жөнiндегi қызметтердi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көрсетудi қамтамасыз етуге; </w:t>
      </w:r>
      <w:r>
        <w:br/>
      </w:r>
      <w:r>
        <w:rPr>
          <w:rFonts w:ascii="Times New Roman"/>
          <w:b w:val="false"/>
          <w:i w:val="false"/>
          <w:color w:val="000000"/>
          <w:sz w:val="28"/>
        </w:rPr>
        <w:t xml:space="preserve">
      3) қызметтер көрсетудiң техникалық және технологиялық мүмкiндiктерiнiң болмауы жағдайларын және кiрме жолда жүру қауiпсiздiгiне қауiп төну жағдайларын қоспағанда, тармақ пайдаланушының жылжымалы құрамның жүруi үшiн кірме жолды ұсыну жөнiндегі қызметтердің мәлімделген көлемдерiнiң орындауын қамтамасыз етуге мiндеттi. Тармақ пайдаланушы кiрме жолды ұсыну жөнiндегi қызметтердiң мәлiмделген көлемдерiн iс жүзiндегi мүмкiндiктерден арттырған жағдайда, тармақ иеленушi Қазақстан Республикасының темiр жол көлiгi саласындағы заңнамасына және өзге де нормативтiк құқықтық кесiмдерге сәйкес қызметтердiң орындалуын қамтамасыз етедi; </w:t>
      </w:r>
      <w:r>
        <w:br/>
      </w:r>
      <w:r>
        <w:rPr>
          <w:rFonts w:ascii="Times New Roman"/>
          <w:b w:val="false"/>
          <w:i w:val="false"/>
          <w:color w:val="000000"/>
          <w:sz w:val="28"/>
        </w:rPr>
        <w:t xml:space="preserve">
      4) ұсынылатын қызметтердiң сапасы мен санына есеп және бақылау жүргiзу, қызметтер көрсету бұзушылықтарын алдын алу және жою жөнiнде уақтылы шаралар қабылдауға; </w:t>
      </w:r>
      <w:r>
        <w:br/>
      </w:r>
      <w:r>
        <w:rPr>
          <w:rFonts w:ascii="Times New Roman"/>
          <w:b w:val="false"/>
          <w:i w:val="false"/>
          <w:color w:val="000000"/>
          <w:sz w:val="28"/>
        </w:rPr>
        <w:t xml:space="preserve">
      5) белгiленген жылдамдықпен поездардың қауiпсiз өтуiн қамтамасыз ететiн жағдайда кiрме жол элементтерiн тұрақты ұстау үшiн кiрме жолды, оның құрылыстарын және құрылғыларын ағымдағы ұстауды, оларға күрделi, орташа және көтеру жөндеулерiн жүргiзуге; </w:t>
      </w:r>
      <w:r>
        <w:br/>
      </w:r>
      <w:r>
        <w:rPr>
          <w:rFonts w:ascii="Times New Roman"/>
          <w:b w:val="false"/>
          <w:i w:val="false"/>
          <w:color w:val="000000"/>
          <w:sz w:val="28"/>
        </w:rPr>
        <w:t xml:space="preserve">
      6) темiр жол көлiгi саласындағы уәкiлеттi орган белгiлеген нормативтiк құқықтық кесiмдерiнiң шегiнде кiрме жолды, және өтпелердi қардан, шөптен және ластанулардан тазалауды жүргiзуге; </w:t>
      </w:r>
      <w:r>
        <w:br/>
      </w:r>
      <w:r>
        <w:rPr>
          <w:rFonts w:ascii="Times New Roman"/>
          <w:b w:val="false"/>
          <w:i w:val="false"/>
          <w:color w:val="000000"/>
          <w:sz w:val="28"/>
        </w:rPr>
        <w:t xml:space="preserve">
      7) кiрме жолдардың Техникалық пайдалану ережесiнiң және құрылыс нормаларының талаптарына сәйкестiгiн қамтамасыз етуге; </w:t>
      </w:r>
      <w:r>
        <w:br/>
      </w:r>
      <w:r>
        <w:rPr>
          <w:rFonts w:ascii="Times New Roman"/>
          <w:b w:val="false"/>
          <w:i w:val="false"/>
          <w:color w:val="000000"/>
          <w:sz w:val="28"/>
        </w:rPr>
        <w:t xml:space="preserve">
      8) тармақ пайдаланушыны жылжымалы құрамның жүруi үшiн кiрме жолды ұсыну жөнiндегi қызметтердiң тарифтерiнiң (бағаларының, алымдар ставкаларының) өзгергенi туралы олар қолданысқа енгізілгенге дейiн отыз күнтiзбелiк күннен кешiктiрмей хабардар етуге; </w:t>
      </w:r>
      <w:r>
        <w:br/>
      </w:r>
      <w:r>
        <w:rPr>
          <w:rFonts w:ascii="Times New Roman"/>
          <w:b w:val="false"/>
          <w:i w:val="false"/>
          <w:color w:val="000000"/>
          <w:sz w:val="28"/>
        </w:rPr>
        <w:t xml:space="preserve">
      9) тармақ пайдаланушыны себептерiн көрсете отырып, вагондарды қабылдауды уақытша тоқтату немесе шектеу туралы қабылданған шешiмдер туралы Қазақстан Республикасының заңнамасында және осы Шартта белгiленген мерзiмде хабардар етуге; </w:t>
      </w:r>
      <w:r>
        <w:br/>
      </w:r>
      <w:r>
        <w:rPr>
          <w:rFonts w:ascii="Times New Roman"/>
          <w:b w:val="false"/>
          <w:i w:val="false"/>
          <w:color w:val="000000"/>
          <w:sz w:val="28"/>
        </w:rPr>
        <w:t xml:space="preserve">
      10) темiр жол көлiгi саласындағы уәкiлеттi орган белгiлеген талаптарға сәйкес келмейтiн жылжымалы құрамды кiрме жолдарға жiбермеуге; </w:t>
      </w:r>
      <w:r>
        <w:br/>
      </w:r>
      <w:r>
        <w:rPr>
          <w:rFonts w:ascii="Times New Roman"/>
          <w:b w:val="false"/>
          <w:i w:val="false"/>
          <w:color w:val="000000"/>
          <w:sz w:val="28"/>
        </w:rPr>
        <w:t xml:space="preserve">
      11) тармақ пайдаланушымен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12) тармақ пайдаланушыға жылжымалы құрамның жүруi үшiн кiрме жолды ұсыну жөнiндегi қызметтердi көрсетуге байланысты емес қызметтердi, сондай-ақ үшiншi тұлғалардың алдында мiндеттемелердiң туындауына алып келетiн қосымша шарттарды таңбауға; </w:t>
      </w:r>
      <w:r>
        <w:br/>
      </w:r>
      <w:r>
        <w:rPr>
          <w:rFonts w:ascii="Times New Roman"/>
          <w:b w:val="false"/>
          <w:i w:val="false"/>
          <w:color w:val="000000"/>
          <w:sz w:val="28"/>
        </w:rPr>
        <w:t xml:space="preserve">
      13) өзiне тиесiлi кiрме жолдардың күзетiн қамтамасыз етуге мiндеттi. </w:t>
      </w:r>
      <w:r>
        <w:br/>
      </w:r>
      <w:r>
        <w:rPr>
          <w:rFonts w:ascii="Times New Roman"/>
          <w:b w:val="false"/>
          <w:i w:val="false"/>
          <w:color w:val="000000"/>
          <w:sz w:val="28"/>
        </w:rPr>
        <w:t xml:space="preserve">
      17. Тармақ пайдаланушы: </w:t>
      </w:r>
      <w:r>
        <w:br/>
      </w:r>
      <w:r>
        <w:rPr>
          <w:rFonts w:ascii="Times New Roman"/>
          <w:b w:val="false"/>
          <w:i w:val="false"/>
          <w:color w:val="000000"/>
          <w:sz w:val="28"/>
        </w:rPr>
        <w:t xml:space="preserve">
      1) жылжымалы құрамның жүруi үшiн тармақ иеленушiнiң кiрме жолын пайдалануға ұсыну жөнiндегi қызметтердi пайдалануға тең құқық алуға; </w:t>
      </w:r>
      <w:r>
        <w:br/>
      </w:r>
      <w:r>
        <w:rPr>
          <w:rFonts w:ascii="Times New Roman"/>
          <w:b w:val="false"/>
          <w:i w:val="false"/>
          <w:color w:val="000000"/>
          <w:sz w:val="28"/>
        </w:rPr>
        <w:t xml:space="preserve">
      2) осы Шарттың талаптарына сай жылжымалы құрамның жүруi үшiн кiрме жолды ұсыну жөнiндегі қызметтердi қауiпсiздiк және технологиялық нормалардың талаптарына сәйкес белгiленген сапада алуға; </w:t>
      </w:r>
      <w:r>
        <w:br/>
      </w:r>
      <w:r>
        <w:rPr>
          <w:rFonts w:ascii="Times New Roman"/>
          <w:b w:val="false"/>
          <w:i w:val="false"/>
          <w:color w:val="000000"/>
          <w:sz w:val="28"/>
        </w:rPr>
        <w:t xml:space="preserve">
      3) тармақ иеленушiден жылжымалы құрамның жүруi үшiн кiрме жолды ұсыну жөнiндегi қызметтер тарифтерiнiң (бағаларының, алым ставкаларының) өзгергенi туралы олар қолданысқа енгiзiлгенге дейiн отыз күннен кешiктiрмей ақпарат алуға; </w:t>
      </w:r>
      <w:r>
        <w:br/>
      </w:r>
      <w:r>
        <w:rPr>
          <w:rFonts w:ascii="Times New Roman"/>
          <w:b w:val="false"/>
          <w:i w:val="false"/>
          <w:color w:val="000000"/>
          <w:sz w:val="28"/>
        </w:rPr>
        <w:t xml:space="preserve">
      4) тармақ иеленушiнiң кiнәсiнен келтiрiлген залалдың орнын толтыруды талап етуге; </w:t>
      </w:r>
      <w:r>
        <w:br/>
      </w:r>
      <w:r>
        <w:rPr>
          <w:rFonts w:ascii="Times New Roman"/>
          <w:b w:val="false"/>
          <w:i w:val="false"/>
          <w:color w:val="000000"/>
          <w:sz w:val="28"/>
        </w:rPr>
        <w:t xml:space="preserve">
      5) тармақ иеленушiнi себептерiн көрсете отырып, қабылданған кiрме жолдарға вагондарды қабылдауды уақытша тоқтату немесе шектеу шешiмдерi туралы Қазақстан Республикасының заңнамасында белгiленген мерзiмде хабардар етуге; </w:t>
      </w:r>
      <w:r>
        <w:br/>
      </w:r>
      <w:r>
        <w:rPr>
          <w:rFonts w:ascii="Times New Roman"/>
          <w:b w:val="false"/>
          <w:i w:val="false"/>
          <w:color w:val="000000"/>
          <w:sz w:val="28"/>
        </w:rPr>
        <w:t xml:space="preserve">
      6) тармақ иеленушiмен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7) тармақ иеленушiнiң осы Шартқа және Қазақстан Республикасының заңнамасына қайшы келетiн iс-әрекеттерiне сот тәртiбiмен шағым жасауға; </w:t>
      </w:r>
      <w:r>
        <w:br/>
      </w:r>
      <w:r>
        <w:rPr>
          <w:rFonts w:ascii="Times New Roman"/>
          <w:b w:val="false"/>
          <w:i w:val="false"/>
          <w:color w:val="000000"/>
          <w:sz w:val="28"/>
        </w:rPr>
        <w:t xml:space="preserve">
      8)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18. Тармақ пайдаланушы: </w:t>
      </w:r>
      <w:r>
        <w:br/>
      </w:r>
      <w:r>
        <w:rPr>
          <w:rFonts w:ascii="Times New Roman"/>
          <w:b w:val="false"/>
          <w:i w:val="false"/>
          <w:color w:val="000000"/>
          <w:sz w:val="28"/>
        </w:rPr>
        <w:t xml:space="preserve">
      1) осы Шарттың талаптарына сәйкес тармақ иеленушiнiң жылжымалы құрамның жүруi үшiн кiрме жолдарды ұсыну жөнiндегi қызметтерiне уақтылы және толық көлемде ақы төлеуге; </w:t>
      </w:r>
      <w:r>
        <w:br/>
      </w:r>
      <w:r>
        <w:rPr>
          <w:rFonts w:ascii="Times New Roman"/>
          <w:b w:val="false"/>
          <w:i w:val="false"/>
          <w:color w:val="000000"/>
          <w:sz w:val="28"/>
        </w:rPr>
        <w:t xml:space="preserve">
      2) тармақ иеленушiмен қауiптi және разрядты жүктерi бар вагондарды кiрме жолдар бойынша өткiзудi келiсуге, сондай-ақ оның күзетiн (бiрге жүрудi) қамтамасыз етуге; </w:t>
      </w:r>
      <w:r>
        <w:br/>
      </w:r>
      <w:r>
        <w:rPr>
          <w:rFonts w:ascii="Times New Roman"/>
          <w:b w:val="false"/>
          <w:i w:val="false"/>
          <w:color w:val="000000"/>
          <w:sz w:val="28"/>
        </w:rPr>
        <w:t xml:space="preserve">
      3) ең жоғары осьтiк жүктемесi бар вагондарды немесе цистерналарды тармақ иеленушiнiң жазбаша рұқсатымен кiрме жолдар арқылы өткiзуге; </w:t>
      </w:r>
      <w:r>
        <w:br/>
      </w:r>
      <w:r>
        <w:rPr>
          <w:rFonts w:ascii="Times New Roman"/>
          <w:b w:val="false"/>
          <w:i w:val="false"/>
          <w:color w:val="000000"/>
          <w:sz w:val="28"/>
        </w:rPr>
        <w:t xml:space="preserve">
      4) темiр жол көлiгi саласындағы уәкiлеттi органның кiрме жолдарды пайдалану бөлiгiндегi талаптарын сақтауға; </w:t>
      </w:r>
      <w:r>
        <w:br/>
      </w:r>
      <w:r>
        <w:rPr>
          <w:rFonts w:ascii="Times New Roman"/>
          <w:b w:val="false"/>
          <w:i w:val="false"/>
          <w:color w:val="000000"/>
          <w:sz w:val="28"/>
        </w:rPr>
        <w:t xml:space="preserve">
      5) жылжымалы құрамның жүруi үшiн кiрме жолды ұсыну жөнiндегi қызметтердi алудың техникалық және технологиялық мүмкiндiгi болмаған жағдайды қоспағанда және тармақ иеленушiнiң кiрме жолында қауiпсiз емес қозғалу жағдайында мәлiмделген көлемдердiң орындалуын қамтамасыз етуге; </w:t>
      </w:r>
      <w:r>
        <w:br/>
      </w:r>
      <w:r>
        <w:rPr>
          <w:rFonts w:ascii="Times New Roman"/>
          <w:b w:val="false"/>
          <w:i w:val="false"/>
          <w:color w:val="000000"/>
          <w:sz w:val="28"/>
        </w:rPr>
        <w:t xml:space="preserve">
      6) осы Шарт бойынша құқықты тармақ иеленушiнiң келiсiмiнсiз үшiншi тұлғаларға бермеуге; </w:t>
      </w:r>
      <w:r>
        <w:br/>
      </w:r>
      <w:r>
        <w:rPr>
          <w:rFonts w:ascii="Times New Roman"/>
          <w:b w:val="false"/>
          <w:i w:val="false"/>
          <w:color w:val="000000"/>
          <w:sz w:val="28"/>
        </w:rPr>
        <w:t xml:space="preserve">
      7) есептi айдан кейiнгi әрбiр айдың бесiншi күнiне дейiн есептi кезең iшiндегi өзара есеп айырысуға салыстыру жүргiзуге мiндеттi. </w:t>
      </w:r>
    </w:p>
    <w:bookmarkStart w:name="z19" w:id="17"/>
    <w:p>
      <w:pPr>
        <w:spacing w:after="0"/>
        <w:ind w:left="0"/>
        <w:jc w:val="left"/>
      </w:pPr>
      <w:r>
        <w:rPr>
          <w:rFonts w:ascii="Times New Roman"/>
          <w:b/>
          <w:i w:val="false"/>
          <w:color w:val="000000"/>
        </w:rPr>
        <w:t xml:space="preserve"> 
  5. Тараптардың жауапкершiлiгi және дауларды шешу </w:t>
      </w:r>
    </w:p>
    <w:bookmarkEnd w:id="17"/>
    <w:p>
      <w:pPr>
        <w:spacing w:after="0"/>
        <w:ind w:left="0"/>
        <w:jc w:val="both"/>
      </w:pPr>
      <w:r>
        <w:rPr>
          <w:rFonts w:ascii="Times New Roman"/>
          <w:b w:val="false"/>
          <w:i w:val="false"/>
          <w:color w:val="000000"/>
          <w:sz w:val="28"/>
        </w:rPr>
        <w:t xml:space="preserve">      19.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r>
        <w:br/>
      </w:r>
      <w:r>
        <w:rPr>
          <w:rFonts w:ascii="Times New Roman"/>
          <w:b w:val="false"/>
          <w:i w:val="false"/>
          <w:color w:val="000000"/>
          <w:sz w:val="28"/>
        </w:rPr>
        <w:t xml:space="preserve">
      20.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21. Осы Шартта көзделген төлемдердiң мерзiмi өткен жағдайда, тармақ пайдаланушы тармақ иеленушiге төлем күнiн қоса алғанда, мерзiмi өткен әрбiр күн үшiн берешектiң сомасынан Қазақстан Республикасы Ұлттық Банкi белгiлеген қайта қаржыландыру ставкасының мөлшерiнде тұрақсыздық айыбын төлейдi.  </w:t>
      </w:r>
      <w:r>
        <w:br/>
      </w:r>
      <w:r>
        <w:rPr>
          <w:rFonts w:ascii="Times New Roman"/>
          <w:b w:val="false"/>
          <w:i w:val="false"/>
          <w:color w:val="000000"/>
          <w:sz w:val="28"/>
        </w:rPr>
        <w:t xml:space="preserve">
      22.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қызметтер көрсету iс жүзiнде басталған уақытқа дейiн алдын ала төленген сомадан Қазақстан Республикасы Ұлттық Банкi белгiлеген қайта қаржыландыру ставкасының мөлшерiнде тұрақсыздық айыбын төлейдi. </w:t>
      </w:r>
    </w:p>
    <w:bookmarkStart w:name="z20" w:id="18"/>
    <w:p>
      <w:pPr>
        <w:spacing w:after="0"/>
        <w:ind w:left="0"/>
        <w:jc w:val="left"/>
      </w:pPr>
      <w:r>
        <w:rPr>
          <w:rFonts w:ascii="Times New Roman"/>
          <w:b/>
          <w:i w:val="false"/>
          <w:color w:val="000000"/>
        </w:rPr>
        <w:t xml:space="preserve"> 
  6. Форс-мажорлық мән-жайлар </w:t>
      </w:r>
    </w:p>
    <w:bookmarkEnd w:id="18"/>
    <w:p>
      <w:pPr>
        <w:spacing w:after="0"/>
        <w:ind w:left="0"/>
        <w:jc w:val="both"/>
      </w:pPr>
      <w:r>
        <w:rPr>
          <w:rFonts w:ascii="Times New Roman"/>
          <w:b w:val="false"/>
          <w:i w:val="false"/>
          <w:color w:val="000000"/>
          <w:sz w:val="28"/>
        </w:rPr>
        <w:t xml:space="preserve">      23. Осы Шарттан туындайтын мiндеттемелердi орындамағаны немесе тиiсiнше орындамағаны үшiн, егер бұл еңсерiлмес күш ( дүлей зiлзала, әскери қимылдар, ереуiлдер немесе болжау немесе алдын алу мүмкiн болмайтын өзге мән-жайлар) салдарынан болып табылса, Тараптар жауапкершiлiктен босатылады. </w:t>
      </w:r>
      <w:r>
        <w:br/>
      </w:r>
      <w:r>
        <w:rPr>
          <w:rFonts w:ascii="Times New Roman"/>
          <w:b w:val="false"/>
          <w:i w:val="false"/>
          <w:color w:val="000000"/>
          <w:sz w:val="28"/>
        </w:rPr>
        <w:t xml:space="preserve">
      24.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r>
        <w:br/>
      </w:r>
      <w:r>
        <w:rPr>
          <w:rFonts w:ascii="Times New Roman"/>
          <w:b w:val="false"/>
          <w:i w:val="false"/>
          <w:color w:val="000000"/>
          <w:sz w:val="28"/>
        </w:rPr>
        <w:t xml:space="preserve">
      25. Егер тараптардың бiрi Шарт бойынша өз мiндеттемелерiн еңсерiлмес күш мән-жайлары туындаған сәттен бастап отыз күнтiзбелiк күн iшiнде орындауға жағдайы болмаса, екiншi тарапты болжанып отырған шартты бұзу күнiне дейiн кемiнде он күнтiзбелiк күн бұрын алдын ала жазбаша хабардар етуi шартымен, екiншi тараптың Шартты бұзуға құқығы бар. Бұл ретте тараптар отыз күнтiзбелiк күн iшiнде Шарт бойынша барлық өзара есеп айырысуларды жүргiзуге мiндеттенедi. </w:t>
      </w:r>
    </w:p>
    <w:bookmarkStart w:name="z21" w:id="19"/>
    <w:p>
      <w:pPr>
        <w:spacing w:after="0"/>
        <w:ind w:left="0"/>
        <w:jc w:val="left"/>
      </w:pPr>
      <w:r>
        <w:rPr>
          <w:rFonts w:ascii="Times New Roman"/>
          <w:b/>
          <w:i w:val="false"/>
          <w:color w:val="000000"/>
        </w:rPr>
        <w:t xml:space="preserve"> 
  7. Жалпы ережелер </w:t>
      </w:r>
    </w:p>
    <w:bookmarkEnd w:id="19"/>
    <w:p>
      <w:pPr>
        <w:spacing w:after="0"/>
        <w:ind w:left="0"/>
        <w:jc w:val="both"/>
      </w:pPr>
      <w:r>
        <w:rPr>
          <w:rFonts w:ascii="Times New Roman"/>
          <w:b w:val="false"/>
          <w:i w:val="false"/>
          <w:color w:val="000000"/>
          <w:sz w:val="28"/>
        </w:rPr>
        <w:t xml:space="preserve">      26. Шарттың талаптарын орындаудан бiржақты бас тартылған жағдайда, тарап бұл туралы екiншi тарапты отыз күнтiзбелiк күннен кешiктiрмей жазбаша түрде ескертуге тиiс. </w:t>
      </w:r>
      <w:r>
        <w:br/>
      </w:r>
      <w:r>
        <w:rPr>
          <w:rFonts w:ascii="Times New Roman"/>
          <w:b w:val="false"/>
          <w:i w:val="false"/>
          <w:color w:val="000000"/>
          <w:sz w:val="28"/>
        </w:rPr>
        <w:t xml:space="preserve">
      27. Почта және банктiк деректемелерi өзгерген жағдайда тарап бұл туралы екiншi тарапқа көрсетiлген өзгерiстер қолданысқа енгiзiлген сәттен бастап бес жұмыс күннiң iшiнде жазбаша хабарлауға мiндеттi. </w:t>
      </w:r>
      <w:r>
        <w:br/>
      </w:r>
      <w:r>
        <w:rPr>
          <w:rFonts w:ascii="Times New Roman"/>
          <w:b w:val="false"/>
          <w:i w:val="false"/>
          <w:color w:val="000000"/>
          <w:sz w:val="28"/>
        </w:rPr>
        <w:t xml:space="preserve">
      28. Шарт тараптарда сақталатын және бiрдей заң күшi бар екi данада жасалады. </w:t>
      </w:r>
      <w:r>
        <w:br/>
      </w:r>
      <w:r>
        <w:rPr>
          <w:rFonts w:ascii="Times New Roman"/>
          <w:b w:val="false"/>
          <w:i w:val="false"/>
          <w:color w:val="000000"/>
          <w:sz w:val="28"/>
        </w:rPr>
        <w:t xml:space="preserve">
      29. Тараптардың Шарттан туындайтын және онымен реттелмеген қатынастары Қазақстан Республикасының заңнамасымен реттеледi. </w:t>
      </w:r>
    </w:p>
    <w:bookmarkStart w:name="z22" w:id="20"/>
    <w:p>
      <w:pPr>
        <w:spacing w:after="0"/>
        <w:ind w:left="0"/>
        <w:jc w:val="left"/>
      </w:pPr>
      <w:r>
        <w:rPr>
          <w:rFonts w:ascii="Times New Roman"/>
          <w:b/>
          <w:i w:val="false"/>
          <w:color w:val="000000"/>
        </w:rPr>
        <w:t xml:space="preserve"> 
  8. Шарттың қолданылу мерзімі және қолданылуын тоқтату </w:t>
      </w:r>
      <w:r>
        <w:br/>
      </w:r>
      <w:r>
        <w:rPr>
          <w:rFonts w:ascii="Times New Roman"/>
          <w:b/>
          <w:i w:val="false"/>
          <w:color w:val="000000"/>
        </w:rPr>
        <w:t xml:space="preserve">
  тәртібі </w:t>
      </w:r>
    </w:p>
    <w:bookmarkEnd w:id="20"/>
    <w:p>
      <w:pPr>
        <w:spacing w:after="0"/>
        <w:ind w:left="0"/>
        <w:jc w:val="both"/>
      </w:pPr>
      <w:r>
        <w:rPr>
          <w:rFonts w:ascii="Times New Roman"/>
          <w:b w:val="false"/>
          <w:i w:val="false"/>
          <w:color w:val="000000"/>
          <w:sz w:val="28"/>
        </w:rPr>
        <w:t xml:space="preserve">      30. Шарт 200__ жылғы "__"_______00-00 сағаттан бастап күшiне енедi және 200__ жылғы "__"________24-00 сағатты қоса, ал өзара есеп айырысулар бөлiгiнде - олар толық орындалғанға дейiн қолданылады. </w:t>
      </w:r>
      <w:r>
        <w:br/>
      </w:r>
      <w:r>
        <w:rPr>
          <w:rFonts w:ascii="Times New Roman"/>
          <w:b w:val="false"/>
          <w:i w:val="false"/>
          <w:color w:val="000000"/>
          <w:sz w:val="28"/>
        </w:rPr>
        <w:t xml:space="preserve">
      31.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32.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r>
        <w:br/>
      </w:r>
      <w:r>
        <w:rPr>
          <w:rFonts w:ascii="Times New Roman"/>
          <w:b w:val="false"/>
          <w:i w:val="false"/>
          <w:color w:val="000000"/>
          <w:sz w:val="28"/>
        </w:rPr>
        <w:t xml:space="preserve">
      33. Тараптардың келiсiмi бойынша Шарт осы Шартқа және Қазақстан Республикасының заңнамасына қайшы келмейтiн басқа да талаптармен толықтырылуы мүмкiн. </w:t>
      </w:r>
      <w:r>
        <w:br/>
      </w:r>
      <w:r>
        <w:rPr>
          <w:rFonts w:ascii="Times New Roman"/>
          <w:b w:val="false"/>
          <w:i w:val="false"/>
          <w:color w:val="000000"/>
          <w:sz w:val="28"/>
        </w:rPr>
        <w:t xml:space="preserve">
      34. Қазақстан Республикасының қолданыстағы заңнамасы өзгерген, жылжымалы құрамның жүруi үшiн кiрме жолдарды ұсынудың тәртiбi мен талаптарын өзгертетiн нормативтiк құқықтық кесiмдер қабылданған жағдайда, тараптар отыз күнтiзбелiк күн iшiнде осы Шартты Шарттың мәтiнiне қажеттi толықтырулар мен өзгерiстер енгiзу жолымен аталған кесiмдердiң талаптарына сәйкес келтiруге мiндеттi. </w:t>
      </w:r>
    </w:p>
    <w:bookmarkStart w:name="z23" w:id="21"/>
    <w:p>
      <w:pPr>
        <w:spacing w:after="0"/>
        <w:ind w:left="0"/>
        <w:jc w:val="left"/>
      </w:pPr>
      <w:r>
        <w:rPr>
          <w:rFonts w:ascii="Times New Roman"/>
          <w:b/>
          <w:i w:val="false"/>
          <w:color w:val="000000"/>
        </w:rPr>
        <w:t xml:space="preserve"> 
  9. Тараптардың заңды мекен-жайлары, банктiк деректемелерi </w:t>
      </w:r>
      <w:r>
        <w:br/>
      </w:r>
      <w:r>
        <w:rPr>
          <w:rFonts w:ascii="Times New Roman"/>
          <w:b/>
          <w:i w:val="false"/>
          <w:color w:val="000000"/>
        </w:rPr>
        <w:t xml:space="preserve">
мен қолтаңбалары </w:t>
      </w:r>
    </w:p>
    <w:bookmarkEnd w:id="21"/>
    <w:p>
      <w:pPr>
        <w:spacing w:after="0"/>
        <w:ind w:left="0"/>
        <w:jc w:val="both"/>
      </w:pPr>
      <w:r>
        <w:rPr>
          <w:rFonts w:ascii="Times New Roman"/>
          <w:b w:val="false"/>
          <w:i w:val="false"/>
          <w:color w:val="000000"/>
          <w:sz w:val="28"/>
        </w:rPr>
        <w:t xml:space="preserve">       Тармақ иеленушi:                        Тармақ пайдаланушы: </w:t>
      </w:r>
      <w:r>
        <w:br/>
      </w:r>
      <w:r>
        <w:rPr>
          <w:rFonts w:ascii="Times New Roman"/>
          <w:b w:val="false"/>
          <w:i w:val="false"/>
          <w:color w:val="000000"/>
          <w:sz w:val="28"/>
        </w:rPr>
        <w:t xml:space="preserve">
______________________                    __________________________ </w:t>
      </w:r>
      <w:r>
        <w:br/>
      </w:r>
      <w:r>
        <w:rPr>
          <w:rFonts w:ascii="Times New Roman"/>
          <w:b w:val="false"/>
          <w:i w:val="false"/>
          <w:color w:val="000000"/>
          <w:sz w:val="28"/>
        </w:rPr>
        <w:t xml:space="preserve">
______________________                    __________________________ </w:t>
      </w:r>
    </w:p>
    <w:bookmarkStart w:name="z24" w:id="2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2006 жылғы 8 тамыздағы </w:t>
      </w:r>
      <w:r>
        <w:br/>
      </w:r>
      <w:r>
        <w:rPr>
          <w:rFonts w:ascii="Times New Roman"/>
          <w:b w:val="false"/>
          <w:i w:val="false"/>
          <w:color w:val="000000"/>
          <w:sz w:val="28"/>
        </w:rPr>
        <w:t xml:space="preserve">
                                            N 748 қаулысына </w:t>
      </w:r>
      <w:r>
        <w:br/>
      </w:r>
      <w:r>
        <w:rPr>
          <w:rFonts w:ascii="Times New Roman"/>
          <w:b w:val="false"/>
          <w:i w:val="false"/>
          <w:color w:val="000000"/>
          <w:sz w:val="28"/>
        </w:rPr>
        <w:t xml:space="preserve">
                                              3-қосымша </w:t>
      </w:r>
    </w:p>
    <w:bookmarkEnd w:id="22"/>
    <w:p>
      <w:pPr>
        <w:spacing w:after="0"/>
        <w:ind w:left="0"/>
        <w:jc w:val="both"/>
      </w:pPr>
      <w:r>
        <w:rPr>
          <w:rFonts w:ascii="Times New Roman"/>
          <w:b w:val="false"/>
          <w:i w:val="false"/>
          <w:color w:val="000000"/>
          <w:sz w:val="28"/>
        </w:rPr>
        <w:t xml:space="preserve">                                  Қазақстан Республикасы Үкiметiнiң </w:t>
      </w:r>
      <w:r>
        <w:br/>
      </w:r>
      <w:r>
        <w:rPr>
          <w:rFonts w:ascii="Times New Roman"/>
          <w:b w:val="false"/>
          <w:i w:val="false"/>
          <w:color w:val="000000"/>
          <w:sz w:val="28"/>
        </w:rPr>
        <w:t xml:space="preserve">
                                      2003 жылғы 28 қарашадағы </w:t>
      </w:r>
      <w:r>
        <w:br/>
      </w:r>
      <w:r>
        <w:rPr>
          <w:rFonts w:ascii="Times New Roman"/>
          <w:b w:val="false"/>
          <w:i w:val="false"/>
          <w:color w:val="000000"/>
          <w:sz w:val="28"/>
        </w:rPr>
        <w:t xml:space="preserve">
                                            N 1194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i w:val="false"/>
          <w:color w:val="000000"/>
          <w:sz w:val="28"/>
        </w:rPr>
        <w:t xml:space="preserve">           Тасымалдау процесiнiң маневрлiк жұмыстары, </w:t>
      </w:r>
      <w:r>
        <w:br/>
      </w:r>
      <w:r>
        <w:rPr>
          <w:rFonts w:ascii="Times New Roman"/>
          <w:b w:val="false"/>
          <w:i w:val="false"/>
          <w:color w:val="000000"/>
          <w:sz w:val="28"/>
        </w:rPr>
        <w:t>
</w:t>
      </w:r>
      <w:r>
        <w:rPr>
          <w:rFonts w:ascii="Times New Roman"/>
          <w:b/>
          <w:i w:val="false"/>
          <w:color w:val="000000"/>
          <w:sz w:val="28"/>
        </w:rPr>
        <w:t xml:space="preserve">      тиеу-түсiру, басқа да технологиялық операциялары үшiн, </w:t>
      </w:r>
      <w:r>
        <w:br/>
      </w:r>
      <w:r>
        <w:rPr>
          <w:rFonts w:ascii="Times New Roman"/>
          <w:b w:val="false"/>
          <w:i w:val="false"/>
          <w:color w:val="000000"/>
          <w:sz w:val="28"/>
        </w:rPr>
        <w:t>
</w:t>
      </w:r>
      <w:r>
        <w:rPr>
          <w:rFonts w:ascii="Times New Roman"/>
          <w:b/>
          <w:i w:val="false"/>
          <w:color w:val="000000"/>
          <w:sz w:val="28"/>
        </w:rPr>
        <w:t xml:space="preserve">         сондай-ақ тасымалдау процесiнiң технологиялық </w:t>
      </w:r>
      <w:r>
        <w:br/>
      </w:r>
      <w:r>
        <w:rPr>
          <w:rFonts w:ascii="Times New Roman"/>
          <w:b w:val="false"/>
          <w:i w:val="false"/>
          <w:color w:val="000000"/>
          <w:sz w:val="28"/>
        </w:rPr>
        <w:t>
</w:t>
      </w:r>
      <w:r>
        <w:rPr>
          <w:rFonts w:ascii="Times New Roman"/>
          <w:b/>
          <w:i w:val="false"/>
          <w:color w:val="000000"/>
          <w:sz w:val="28"/>
        </w:rPr>
        <w:t xml:space="preserve">   операцияларында көзделмеген жылжымалы құрамның тұрағы үшiн </w:t>
      </w:r>
      <w:r>
        <w:br/>
      </w:r>
      <w:r>
        <w:rPr>
          <w:rFonts w:ascii="Times New Roman"/>
          <w:b w:val="false"/>
          <w:i w:val="false"/>
          <w:color w:val="000000"/>
          <w:sz w:val="28"/>
        </w:rPr>
        <w:t>
</w:t>
      </w:r>
      <w:r>
        <w:rPr>
          <w:rFonts w:ascii="Times New Roman"/>
          <w:b/>
          <w:i w:val="false"/>
          <w:color w:val="000000"/>
          <w:sz w:val="28"/>
        </w:rPr>
        <w:t xml:space="preserve">    кiрме жолды ұсыну жөнiндегi қызметтер көрсетуге арналған </w:t>
      </w:r>
      <w:r>
        <w:br/>
      </w:r>
      <w:r>
        <w:rPr>
          <w:rFonts w:ascii="Times New Roman"/>
          <w:b w:val="false"/>
          <w:i w:val="false"/>
          <w:color w:val="000000"/>
          <w:sz w:val="28"/>
        </w:rPr>
        <w:t>
</w:t>
      </w:r>
      <w:r>
        <w:rPr>
          <w:rFonts w:ascii="Times New Roman"/>
          <w:b/>
          <w:i w:val="false"/>
          <w:color w:val="000000"/>
          <w:sz w:val="28"/>
        </w:rPr>
        <w:t xml:space="preserve">                           үлгi шарт </w:t>
      </w:r>
    </w:p>
    <w:p>
      <w:pPr>
        <w:spacing w:after="0"/>
        <w:ind w:left="0"/>
        <w:jc w:val="both"/>
      </w:pPr>
      <w:r>
        <w:rPr>
          <w:rFonts w:ascii="Times New Roman"/>
          <w:b w:val="false"/>
          <w:i w:val="false"/>
          <w:color w:val="000000"/>
          <w:sz w:val="28"/>
        </w:rPr>
        <w:t xml:space="preserve">_______________________                    200 жылғы "__"________ </w:t>
      </w:r>
      <w:r>
        <w:br/>
      </w:r>
      <w:r>
        <w:rPr>
          <w:rFonts w:ascii="Times New Roman"/>
          <w:b w:val="false"/>
          <w:i w:val="false"/>
          <w:color w:val="000000"/>
          <w:sz w:val="28"/>
        </w:rPr>
        <w:t xml:space="preserve">
(шарттың жасалған орны) </w:t>
      </w:r>
    </w:p>
    <w:p>
      <w:pPr>
        <w:spacing w:after="0"/>
        <w:ind w:left="0"/>
        <w:jc w:val="both"/>
      </w:pPr>
      <w:r>
        <w:rPr>
          <w:rFonts w:ascii="Times New Roman"/>
          <w:b w:val="false"/>
          <w:i w:val="false"/>
          <w:color w:val="000000"/>
          <w:sz w:val="28"/>
        </w:rPr>
        <w:t xml:space="preserve">      Бұдан әрi тармақ иеленушi деп аталатын, тасымалдау процесiнiң </w:t>
      </w:r>
      <w:r>
        <w:br/>
      </w:r>
      <w:r>
        <w:rPr>
          <w:rFonts w:ascii="Times New Roman"/>
          <w:b w:val="false"/>
          <w:i w:val="false"/>
          <w:color w:val="000000"/>
          <w:sz w:val="28"/>
        </w:rPr>
        <w:t xml:space="preserve">
маневрлiк жұмыстары, тиеу-түсiру, басқа да технологиялық </w:t>
      </w:r>
      <w:r>
        <w:br/>
      </w:r>
      <w:r>
        <w:rPr>
          <w:rFonts w:ascii="Times New Roman"/>
          <w:b w:val="false"/>
          <w:i w:val="false"/>
          <w:color w:val="000000"/>
          <w:sz w:val="28"/>
        </w:rPr>
        <w:t xml:space="preserve">
операциялары үшiн, сондай-ақ тасымалдау процесiнiң технологиялық  </w:t>
      </w:r>
      <w:r>
        <w:br/>
      </w:r>
      <w:r>
        <w:rPr>
          <w:rFonts w:ascii="Times New Roman"/>
          <w:b w:val="false"/>
          <w:i w:val="false"/>
          <w:color w:val="000000"/>
          <w:sz w:val="28"/>
        </w:rPr>
        <w:t xml:space="preserve">
операцияларында көзделмеген жылжымалы құрамның тұрағы үшiн кiрме </w:t>
      </w:r>
      <w:r>
        <w:br/>
      </w:r>
      <w:r>
        <w:rPr>
          <w:rFonts w:ascii="Times New Roman"/>
          <w:b w:val="false"/>
          <w:i w:val="false"/>
          <w:color w:val="000000"/>
          <w:sz w:val="28"/>
        </w:rPr>
        <w:t xml:space="preserve">
жолды ұсыну жөнiнде қызметтер көрсететiн__________________________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(қызмет ұсынатын субъектiнiң атауы, құрылтай құжаттары,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мемлекеттiк тiркеу туралы куәлiк, күнi мен берген орган) </w:t>
      </w:r>
      <w:r>
        <w:br/>
      </w:r>
      <w:r>
        <w:rPr>
          <w:rFonts w:ascii="Times New Roman"/>
          <w:b w:val="false"/>
          <w:i w:val="false"/>
          <w:color w:val="000000"/>
          <w:sz w:val="28"/>
        </w:rPr>
        <w:t xml:space="preserve">
___________________________________________негiзiнде әрекет ететiн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бiр тараптан және бұдан әрi тармақ пайдаланушы деп аталатын__________________________________________________негiзiнде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(тұтынушының деректемелерi, құрылтай құжаттары, мемлекеттiк тiркеу </w:t>
      </w:r>
      <w:r>
        <w:br/>
      </w:r>
      <w:r>
        <w:rPr>
          <w:rFonts w:ascii="Times New Roman"/>
          <w:b w:val="false"/>
          <w:i w:val="false"/>
          <w:color w:val="000000"/>
          <w:sz w:val="28"/>
        </w:rPr>
        <w:t xml:space="preserve">
             туралы куәлiк, күнi мен берген орган) </w:t>
      </w:r>
      <w:r>
        <w:br/>
      </w:r>
      <w:r>
        <w:rPr>
          <w:rFonts w:ascii="Times New Roman"/>
          <w:b w:val="false"/>
          <w:i w:val="false"/>
          <w:color w:val="000000"/>
          <w:sz w:val="28"/>
        </w:rPr>
        <w:t xml:space="preserve">
әрекет ететiн_____________________________________________________ </w:t>
      </w:r>
      <w:r>
        <w:br/>
      </w:r>
      <w:r>
        <w:rPr>
          <w:rFonts w:ascii="Times New Roman"/>
          <w:b w:val="false"/>
          <w:i w:val="false"/>
          <w:color w:val="000000"/>
          <w:sz w:val="28"/>
        </w:rPr>
        <w:t xml:space="preserve">
                              (лауазымы, Т.А.Ә.) </w:t>
      </w:r>
      <w:r>
        <w:br/>
      </w:r>
      <w:r>
        <w:rPr>
          <w:rFonts w:ascii="Times New Roman"/>
          <w:b w:val="false"/>
          <w:i w:val="false"/>
          <w:color w:val="000000"/>
          <w:sz w:val="28"/>
        </w:rPr>
        <w:t xml:space="preserve">
тұлғасында екiншi тараптан, мына төмендегiлер туралы осы Шартты </w:t>
      </w:r>
      <w:r>
        <w:br/>
      </w:r>
      <w:r>
        <w:rPr>
          <w:rFonts w:ascii="Times New Roman"/>
          <w:b w:val="false"/>
          <w:i w:val="false"/>
          <w:color w:val="000000"/>
          <w:sz w:val="28"/>
        </w:rPr>
        <w:t xml:space="preserve">
(бұдан әрi - Шарт) жасасты. </w:t>
      </w:r>
    </w:p>
    <w:bookmarkStart w:name="z25" w:id="23"/>
    <w:p>
      <w:pPr>
        <w:spacing w:after="0"/>
        <w:ind w:left="0"/>
        <w:jc w:val="left"/>
      </w:pPr>
      <w:r>
        <w:rPr>
          <w:rFonts w:ascii="Times New Roman"/>
          <w:b/>
          <w:i w:val="false"/>
          <w:color w:val="000000"/>
        </w:rPr>
        <w:t xml:space="preserve"> 
  1. Шарттың мәнi </w:t>
      </w:r>
    </w:p>
    <w:bookmarkEnd w:id="23"/>
    <w:p>
      <w:pPr>
        <w:spacing w:after="0"/>
        <w:ind w:left="0"/>
        <w:jc w:val="both"/>
      </w:pPr>
      <w:r>
        <w:rPr>
          <w:rFonts w:ascii="Times New Roman"/>
          <w:b w:val="false"/>
          <w:i w:val="false"/>
          <w:color w:val="000000"/>
          <w:sz w:val="28"/>
        </w:rPr>
        <w:t xml:space="preserve">      1. Тармақ иеленушi Шартқа сәйкес жылжымалы құрамның жүруi үшiн, кiрме жолдардың қызметтерiн ұсынады, тармақ пайдаланушы оларға Шартта белгiленген тәртiппен және мерзiмдерде ақы төлейдi. </w:t>
      </w:r>
      <w:r>
        <w:br/>
      </w:r>
      <w:r>
        <w:rPr>
          <w:rFonts w:ascii="Times New Roman"/>
          <w:b w:val="false"/>
          <w:i w:val="false"/>
          <w:color w:val="000000"/>
          <w:sz w:val="28"/>
        </w:rPr>
        <w:t xml:space="preserve">
      2. Жылжымалы құрамның жүруi үшiн кiрме жолдың қызметтерiн, ұсынуға арналған Шарт тармақ пайдаланушымен жеке тәртiппен жасалады. </w:t>
      </w:r>
    </w:p>
    <w:bookmarkStart w:name="z26" w:id="24"/>
    <w:p>
      <w:pPr>
        <w:spacing w:after="0"/>
        <w:ind w:left="0"/>
        <w:jc w:val="left"/>
      </w:pPr>
      <w:r>
        <w:rPr>
          <w:rFonts w:ascii="Times New Roman"/>
          <w:b/>
          <w:i w:val="false"/>
          <w:color w:val="000000"/>
        </w:rPr>
        <w:t xml:space="preserve"> 
  2. Қызметтер көрсетудiң тәртiбi мен шарттары </w:t>
      </w:r>
    </w:p>
    <w:bookmarkEnd w:id="24"/>
    <w:p>
      <w:pPr>
        <w:spacing w:after="0"/>
        <w:ind w:left="0"/>
        <w:jc w:val="both"/>
      </w:pPr>
      <w:r>
        <w:rPr>
          <w:rFonts w:ascii="Times New Roman"/>
          <w:b w:val="false"/>
          <w:i w:val="false"/>
          <w:color w:val="000000"/>
          <w:sz w:val="28"/>
        </w:rPr>
        <w:t xml:space="preserve">      3. "Кiрме жолдың шекарасы" деген белгi______________________ </w:t>
      </w:r>
      <w:r>
        <w:br/>
      </w:r>
      <w:r>
        <w:rPr>
          <w:rFonts w:ascii="Times New Roman"/>
          <w:b w:val="false"/>
          <w:i w:val="false"/>
          <w:color w:val="000000"/>
          <w:sz w:val="28"/>
        </w:rPr>
        <w:t xml:space="preserve">
_______________________________________________________жаққа қарай </w:t>
      </w:r>
      <w:r>
        <w:br/>
      </w:r>
      <w:r>
        <w:rPr>
          <w:rFonts w:ascii="Times New Roman"/>
          <w:b w:val="false"/>
          <w:i w:val="false"/>
          <w:color w:val="000000"/>
          <w:sz w:val="28"/>
        </w:rPr>
        <w:t xml:space="preserve">
(кiрме жолдың тұйығына қарай немесе станциялық жолдың N және жанасу </w:t>
      </w:r>
      <w:r>
        <w:br/>
      </w:r>
      <w:r>
        <w:rPr>
          <w:rFonts w:ascii="Times New Roman"/>
          <w:b w:val="false"/>
          <w:i w:val="false"/>
          <w:color w:val="000000"/>
          <w:sz w:val="28"/>
        </w:rPr>
        <w:t xml:space="preserve">
станциясының немесе басқа да кiрме жолдың немесе қосатын жолдың </w:t>
      </w:r>
      <w:r>
        <w:br/>
      </w:r>
      <w:r>
        <w:rPr>
          <w:rFonts w:ascii="Times New Roman"/>
          <w:b w:val="false"/>
          <w:i w:val="false"/>
          <w:color w:val="000000"/>
          <w:sz w:val="28"/>
        </w:rPr>
        <w:t xml:space="preserve">
немесе жанасудың басқа жолының атауын көрсету) </w:t>
      </w:r>
      <w:r>
        <w:br/>
      </w:r>
      <w:r>
        <w:rPr>
          <w:rFonts w:ascii="Times New Roman"/>
          <w:b w:val="false"/>
          <w:i w:val="false"/>
          <w:color w:val="000000"/>
          <w:sz w:val="28"/>
        </w:rPr>
        <w:t xml:space="preserve">
__________ұзақтықтағы жанасу бағыттағышынан______ м. қашықтықта </w:t>
      </w:r>
      <w:r>
        <w:br/>
      </w:r>
      <w:r>
        <w:rPr>
          <w:rFonts w:ascii="Times New Roman"/>
          <w:b w:val="false"/>
          <w:i w:val="false"/>
          <w:color w:val="000000"/>
          <w:sz w:val="28"/>
        </w:rPr>
        <w:t xml:space="preserve">
орнатылады. </w:t>
      </w:r>
      <w:r>
        <w:br/>
      </w:r>
      <w:r>
        <w:rPr>
          <w:rFonts w:ascii="Times New Roman"/>
          <w:b w:val="false"/>
          <w:i w:val="false"/>
          <w:color w:val="000000"/>
          <w:sz w:val="28"/>
        </w:rPr>
        <w:t xml:space="preserve">
      4. Кiрме жолдың ұзына бойы жайылған ұзындығы______м. құрайды. </w:t>
      </w:r>
      <w:r>
        <w:br/>
      </w:r>
      <w:r>
        <w:rPr>
          <w:rFonts w:ascii="Times New Roman"/>
          <w:b w:val="false"/>
          <w:i w:val="false"/>
          <w:color w:val="000000"/>
          <w:sz w:val="28"/>
        </w:rPr>
        <w:t xml:space="preserve">
      5. Жолақты бөлу шекарасында кiрме жол мен құрылыстар алаңы, </w:t>
      </w:r>
      <w:r>
        <w:br/>
      </w:r>
      <w:r>
        <w:rPr>
          <w:rFonts w:ascii="Times New Roman"/>
          <w:b w:val="false"/>
          <w:i w:val="false"/>
          <w:color w:val="000000"/>
          <w:sz w:val="28"/>
        </w:rPr>
        <w:t xml:space="preserve">
________шаршы метр жер учаскесiн алады. </w:t>
      </w:r>
      <w:r>
        <w:br/>
      </w:r>
      <w:r>
        <w:rPr>
          <w:rFonts w:ascii="Times New Roman"/>
          <w:b w:val="false"/>
          <w:i w:val="false"/>
          <w:color w:val="000000"/>
          <w:sz w:val="28"/>
        </w:rPr>
        <w:t xml:space="preserve">
      6. Кiрме жол арқылы поездардың қозғалысы Қазақстан Республикасының темiр жол көлiгi саласындағы заңнамасын және осы мәселелердi регламенттейтiн өзге де нормативтiк құқықтық кесiмдердi сақтай отырып жүргiзiледi. </w:t>
      </w:r>
      <w:r>
        <w:br/>
      </w:r>
      <w:r>
        <w:rPr>
          <w:rFonts w:ascii="Times New Roman"/>
          <w:b w:val="false"/>
          <w:i w:val="false"/>
          <w:color w:val="000000"/>
          <w:sz w:val="28"/>
        </w:rPr>
        <w:t xml:space="preserve">
      7.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тармақ иеленушiнiң алдын ала хабарламасы бойынша жүргiзiледi. </w:t>
      </w:r>
      <w:r>
        <w:br/>
      </w:r>
      <w:r>
        <w:rPr>
          <w:rFonts w:ascii="Times New Roman"/>
          <w:b w:val="false"/>
          <w:i w:val="false"/>
          <w:color w:val="000000"/>
          <w:sz w:val="28"/>
        </w:rPr>
        <w:t xml:space="preserve">
Хабарлама_________________________________________________берiледi. </w:t>
      </w:r>
      <w:r>
        <w:br/>
      </w:r>
      <w:r>
        <w:rPr>
          <w:rFonts w:ascii="Times New Roman"/>
          <w:b w:val="false"/>
          <w:i w:val="false"/>
          <w:color w:val="000000"/>
          <w:sz w:val="28"/>
        </w:rPr>
        <w:t xml:space="preserve">
                      (хабарлама беру тәртiбi) </w:t>
      </w:r>
      <w:r>
        <w:br/>
      </w:r>
      <w:r>
        <w:rPr>
          <w:rFonts w:ascii="Times New Roman"/>
          <w:b w:val="false"/>
          <w:i w:val="false"/>
          <w:color w:val="000000"/>
          <w:sz w:val="28"/>
        </w:rPr>
        <w:t xml:space="preserve">
      8. Кiрме жолға берiлетiн вагондарды_________________________ </w:t>
      </w:r>
      <w:r>
        <w:br/>
      </w:r>
      <w:r>
        <w:rPr>
          <w:rFonts w:ascii="Times New Roman"/>
          <w:b w:val="false"/>
          <w:i w:val="false"/>
          <w:color w:val="000000"/>
          <w:sz w:val="28"/>
        </w:rPr>
        <w:t xml:space="preserve">
                                      (локомотивтiң маркасы, үлгiсi) </w:t>
      </w:r>
      <w:r>
        <w:br/>
      </w:r>
      <w:r>
        <w:rPr>
          <w:rFonts w:ascii="Times New Roman"/>
          <w:b w:val="false"/>
          <w:i w:val="false"/>
          <w:color w:val="000000"/>
          <w:sz w:val="28"/>
        </w:rPr>
        <w:t xml:space="preserve">
локомотивi бередi. Одан арғы қозғалысты_____________________________ </w:t>
      </w:r>
      <w:r>
        <w:br/>
      </w:r>
      <w:r>
        <w:rPr>
          <w:rFonts w:ascii="Times New Roman"/>
          <w:b w:val="false"/>
          <w:i w:val="false"/>
          <w:color w:val="000000"/>
          <w:sz w:val="28"/>
        </w:rPr>
        <w:t xml:space="preserve">
(тиеу, түсiру орындары бойынша орналастырылуын немесе жоқтығын </w:t>
      </w:r>
      <w:r>
        <w:br/>
      </w:r>
      <w:r>
        <w:rPr>
          <w:rFonts w:ascii="Times New Roman"/>
          <w:b w:val="false"/>
          <w:i w:val="false"/>
          <w:color w:val="000000"/>
          <w:sz w:val="28"/>
        </w:rPr>
        <w:t xml:space="preserve">
көрсету қажет) </w:t>
      </w:r>
      <w:r>
        <w:br/>
      </w:r>
      <w:r>
        <w:rPr>
          <w:rFonts w:ascii="Times New Roman"/>
          <w:b w:val="false"/>
          <w:i w:val="false"/>
          <w:color w:val="000000"/>
          <w:sz w:val="28"/>
        </w:rPr>
        <w:t xml:space="preserve">
_______________________________________________локомотивi жүргiзедi. </w:t>
      </w:r>
    </w:p>
    <w:p>
      <w:pPr>
        <w:spacing w:after="0"/>
        <w:ind w:left="0"/>
        <w:jc w:val="both"/>
      </w:pPr>
      <w:r>
        <w:rPr>
          <w:rFonts w:ascii="Times New Roman"/>
          <w:b w:val="false"/>
          <w:i w:val="false"/>
          <w:color w:val="000000"/>
          <w:sz w:val="28"/>
        </w:rPr>
        <w:t xml:space="preserve">      9. Жүктер мен вагондарды өткiзу мен қабылдау__________________ </w:t>
      </w:r>
    </w:p>
    <w:p>
      <w:pPr>
        <w:spacing w:after="0"/>
        <w:ind w:left="0"/>
        <w:jc w:val="both"/>
      </w:pPr>
      <w:r>
        <w:rPr>
          <w:rFonts w:ascii="Times New Roman"/>
          <w:b w:val="false"/>
          <w:i w:val="false"/>
          <w:color w:val="000000"/>
          <w:sz w:val="28"/>
        </w:rPr>
        <w:t xml:space="preserve">______________________________________________негiзiнде жүргiзiледi. </w:t>
      </w:r>
      <w:r>
        <w:br/>
      </w:r>
      <w:r>
        <w:rPr>
          <w:rFonts w:ascii="Times New Roman"/>
          <w:b w:val="false"/>
          <w:i w:val="false"/>
          <w:color w:val="000000"/>
          <w:sz w:val="28"/>
        </w:rPr>
        <w:t xml:space="preserve">
                  (құжаттың түрi) </w:t>
      </w:r>
    </w:p>
    <w:p>
      <w:pPr>
        <w:spacing w:after="0"/>
        <w:ind w:left="0"/>
        <w:jc w:val="both"/>
      </w:pPr>
      <w:r>
        <w:rPr>
          <w:rFonts w:ascii="Times New Roman"/>
          <w:b w:val="false"/>
          <w:i w:val="false"/>
          <w:color w:val="000000"/>
          <w:sz w:val="28"/>
        </w:rPr>
        <w:t xml:space="preserve">      10.________________________үшiн__________________________кiрме </w:t>
      </w:r>
      <w:r>
        <w:br/>
      </w:r>
      <w:r>
        <w:rPr>
          <w:rFonts w:ascii="Times New Roman"/>
          <w:b w:val="false"/>
          <w:i w:val="false"/>
          <w:color w:val="000000"/>
          <w:sz w:val="28"/>
        </w:rPr>
        <w:t xml:space="preserve">
            (ай, тоқсан, жыл) </w:t>
      </w:r>
      <w:r>
        <w:br/>
      </w:r>
      <w:r>
        <w:rPr>
          <w:rFonts w:ascii="Times New Roman"/>
          <w:b w:val="false"/>
          <w:i w:val="false"/>
          <w:color w:val="000000"/>
          <w:sz w:val="28"/>
        </w:rPr>
        <w:t xml:space="preserve">
жолға (дан) келген және кеткен вагондардың мәлiмделген саны. </w:t>
      </w:r>
      <w:r>
        <w:br/>
      </w:r>
      <w:r>
        <w:rPr>
          <w:rFonts w:ascii="Times New Roman"/>
          <w:b w:val="false"/>
          <w:i w:val="false"/>
          <w:color w:val="000000"/>
          <w:sz w:val="28"/>
        </w:rPr>
        <w:t xml:space="preserve">
      11. Тармақ иеленушiнiң кiрме жолына бiр мезгiлде берiлетiн </w:t>
      </w:r>
      <w:r>
        <w:br/>
      </w:r>
      <w:r>
        <w:rPr>
          <w:rFonts w:ascii="Times New Roman"/>
          <w:b w:val="false"/>
          <w:i w:val="false"/>
          <w:color w:val="000000"/>
          <w:sz w:val="28"/>
        </w:rPr>
        <w:t xml:space="preserve">
вагондар саны________________вагоннан (осьтің) аспайтын болып </w:t>
      </w:r>
      <w:r>
        <w:br/>
      </w:r>
      <w:r>
        <w:rPr>
          <w:rFonts w:ascii="Times New Roman"/>
          <w:b w:val="false"/>
          <w:i w:val="false"/>
          <w:color w:val="000000"/>
          <w:sz w:val="28"/>
        </w:rPr>
        <w:t xml:space="preserve">
белгiленедi. </w:t>
      </w:r>
      <w:r>
        <w:br/>
      </w:r>
      <w:r>
        <w:rPr>
          <w:rFonts w:ascii="Times New Roman"/>
          <w:b w:val="false"/>
          <w:i w:val="false"/>
          <w:color w:val="000000"/>
          <w:sz w:val="28"/>
        </w:rPr>
        <w:t xml:space="preserve">
      12.______________вагонның тиеу-түсiру орындарының сыйымдылығы. </w:t>
      </w:r>
      <w:r>
        <w:br/>
      </w:r>
      <w:r>
        <w:rPr>
          <w:rFonts w:ascii="Times New Roman"/>
          <w:b w:val="false"/>
          <w:i w:val="false"/>
          <w:color w:val="000000"/>
          <w:sz w:val="28"/>
        </w:rPr>
        <w:t xml:space="preserve">
      13.__________________________________________вагонның (осьтiң) </w:t>
      </w:r>
      <w:r>
        <w:br/>
      </w:r>
      <w:r>
        <w:rPr>
          <w:rFonts w:ascii="Times New Roman"/>
          <w:b w:val="false"/>
          <w:i w:val="false"/>
          <w:color w:val="000000"/>
          <w:sz w:val="28"/>
        </w:rPr>
        <w:t xml:space="preserve">
маневрлiк жылжулары мен тиеу-түсiру жөнiндегi жұмыстарын жүргiзу </w:t>
      </w:r>
      <w:r>
        <w:br/>
      </w:r>
      <w:r>
        <w:rPr>
          <w:rFonts w:ascii="Times New Roman"/>
          <w:b w:val="false"/>
          <w:i w:val="false"/>
          <w:color w:val="000000"/>
          <w:sz w:val="28"/>
        </w:rPr>
        <w:t xml:space="preserve">
мүмкiндiгi ескерiлген жылжымалы құрамның тұрағына кірме жолдың </w:t>
      </w:r>
      <w:r>
        <w:br/>
      </w:r>
      <w:r>
        <w:rPr>
          <w:rFonts w:ascii="Times New Roman"/>
          <w:b w:val="false"/>
          <w:i w:val="false"/>
          <w:color w:val="000000"/>
          <w:sz w:val="28"/>
        </w:rPr>
        <w:t xml:space="preserve">
сыйымдылығы. </w:t>
      </w:r>
      <w:r>
        <w:br/>
      </w:r>
      <w:r>
        <w:rPr>
          <w:rFonts w:ascii="Times New Roman"/>
          <w:b w:val="false"/>
          <w:i w:val="false"/>
          <w:color w:val="000000"/>
          <w:sz w:val="28"/>
        </w:rPr>
        <w:t xml:space="preserve">
      14. Кiрме жолға келетiн және одан кететiн вагондардың санын тармақ иеленушi тармақ пайдаланушының қатысуымен тiркейдi және есепке алады, ол үшiн екi данада акт (немесе ведомость) жасалады, оның бiреуi тармақ иеленушiде қалады, екiншiсi тармақ пайдаланушыға берiледi. Бiр ай iшiндегi жұмыстың қорытындылары бойынша, ол тармақ пайдаланушыға (уақытты есепке алу карточкасын мiндеттi түрде ресiмдей отырып) шот беру үшiн негiз болып табылатын орындалған жұмыстардың актiсi жасалады. </w:t>
      </w:r>
      <w:r>
        <w:br/>
      </w:r>
      <w:r>
        <w:rPr>
          <w:rFonts w:ascii="Times New Roman"/>
          <w:b w:val="false"/>
          <w:i w:val="false"/>
          <w:color w:val="000000"/>
          <w:sz w:val="28"/>
        </w:rPr>
        <w:t xml:space="preserve">
      Кiрме жолға жылжымалы құрамды беру және кiрме жолдан вагондарды әкету нормативтiк құқықтық кесiмдерге сәйкес айқындалатын уақыт аралығы арқылы жүргізiледi. </w:t>
      </w:r>
      <w:r>
        <w:br/>
      </w:r>
      <w:r>
        <w:rPr>
          <w:rFonts w:ascii="Times New Roman"/>
          <w:b w:val="false"/>
          <w:i w:val="false"/>
          <w:color w:val="000000"/>
          <w:sz w:val="28"/>
        </w:rPr>
        <w:t xml:space="preserve">
      15.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оның құрылысы кезеңiнде, табиғи-климаттық жағдайлар күрт өзгерген жағдайда ұсыну кiрме жол жұмысының қысқа мерзiмдi шартының талаптарында жүзеге асырылуы мүмкiн. </w:t>
      </w:r>
    </w:p>
    <w:bookmarkStart w:name="z27" w:id="25"/>
    <w:p>
      <w:pPr>
        <w:spacing w:after="0"/>
        <w:ind w:left="0"/>
        <w:jc w:val="left"/>
      </w:pPr>
      <w:r>
        <w:rPr>
          <w:rFonts w:ascii="Times New Roman"/>
          <w:b/>
          <w:i w:val="false"/>
          <w:color w:val="000000"/>
        </w:rPr>
        <w:t xml:space="preserve"> 
  3. Есеп айырысулар тәртiбi </w:t>
      </w:r>
    </w:p>
    <w:bookmarkEnd w:id="25"/>
    <w:p>
      <w:pPr>
        <w:spacing w:after="0"/>
        <w:ind w:left="0"/>
        <w:jc w:val="both"/>
      </w:pPr>
      <w:r>
        <w:rPr>
          <w:rFonts w:ascii="Times New Roman"/>
          <w:b w:val="false"/>
          <w:i w:val="false"/>
          <w:color w:val="000000"/>
          <w:sz w:val="28"/>
        </w:rPr>
        <w:t xml:space="preserve">      16. Қызметтерге ақы төлеу табиғи монополия саласындағы қызметтi бақылау мен реттеудi жүзеге асыратын мемлекеттiк уәкiлеттi орган бекiткен тарифтер (бағалар, алым ставкалары) бойынша жүргiзiледi. </w:t>
      </w:r>
      <w:r>
        <w:br/>
      </w:r>
      <w:r>
        <w:rPr>
          <w:rFonts w:ascii="Times New Roman"/>
          <w:b w:val="false"/>
          <w:i w:val="false"/>
          <w:color w:val="000000"/>
          <w:sz w:val="28"/>
        </w:rPr>
        <w:t xml:space="preserve">
      17. Қызметтерге ақы төлеудi тармақ пайдаланушы жұмыстардың мәлiмделген (келiсiлген) көлемi құнының 50% алдын ала ақы төлеу шарттарында жүргiзедi. </w:t>
      </w:r>
      <w:r>
        <w:br/>
      </w:r>
      <w:r>
        <w:rPr>
          <w:rFonts w:ascii="Times New Roman"/>
          <w:b w:val="false"/>
          <w:i w:val="false"/>
          <w:color w:val="000000"/>
          <w:sz w:val="28"/>
        </w:rPr>
        <w:t xml:space="preserve">
      18.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қызметтердi көрсеткенi үшiн түпкiлiктi есеп айырысу ай сайын көрсетiлген қызметтердiң iс жүзiндегi көлемi жөнiндегi актiлерге және берiлген шот-фактураларға тараптар қол қойғаннан кейiн 10 күнтiзбелiк күннен кешiктiрмей жүргiзiледi. </w:t>
      </w:r>
    </w:p>
    <w:bookmarkStart w:name="z28" w:id="26"/>
    <w:p>
      <w:pPr>
        <w:spacing w:after="0"/>
        <w:ind w:left="0"/>
        <w:jc w:val="left"/>
      </w:pPr>
      <w:r>
        <w:rPr>
          <w:rFonts w:ascii="Times New Roman"/>
          <w:b/>
          <w:i w:val="false"/>
          <w:color w:val="000000"/>
        </w:rPr>
        <w:t xml:space="preserve"> 
  4. Тараптардың құқықтары мен мiндеттерi </w:t>
      </w:r>
    </w:p>
    <w:bookmarkEnd w:id="26"/>
    <w:p>
      <w:pPr>
        <w:spacing w:after="0"/>
        <w:ind w:left="0"/>
        <w:jc w:val="both"/>
      </w:pPr>
      <w:r>
        <w:rPr>
          <w:rFonts w:ascii="Times New Roman"/>
          <w:b w:val="false"/>
          <w:i w:val="false"/>
          <w:color w:val="000000"/>
          <w:sz w:val="28"/>
        </w:rPr>
        <w:t xml:space="preserve">      19. Тармақ иеленушi: </w:t>
      </w:r>
      <w:r>
        <w:br/>
      </w:r>
      <w:r>
        <w:rPr>
          <w:rFonts w:ascii="Times New Roman"/>
          <w:b w:val="false"/>
          <w:i w:val="false"/>
          <w:color w:val="000000"/>
          <w:sz w:val="28"/>
        </w:rPr>
        <w:t xml:space="preserve">
      1) тармақ пайдаланушы осы шартта көзделген талаптарды бұзған жағдайда, тармақ пайдаланушының осы қызметтер көрсетудi iс жүзiнде тоқтатқанға дейiн кемiнде бес күн бұрын жазбаша хабардар етiлуi шартымен, Қазақстан Республикасының заңнамасына сәйкес қызметтер көрсетудi тоқтатуға; </w:t>
      </w:r>
      <w:r>
        <w:br/>
      </w:r>
      <w:r>
        <w:rPr>
          <w:rFonts w:ascii="Times New Roman"/>
          <w:b w:val="false"/>
          <w:i w:val="false"/>
          <w:color w:val="000000"/>
          <w:sz w:val="28"/>
        </w:rPr>
        <w:t xml:space="preserve">
      2) Ұсынылатын қызметтер үшiн уақтылы ақы алуға; </w:t>
      </w:r>
      <w:r>
        <w:br/>
      </w:r>
      <w:r>
        <w:rPr>
          <w:rFonts w:ascii="Times New Roman"/>
          <w:b w:val="false"/>
          <w:i w:val="false"/>
          <w:color w:val="000000"/>
          <w:sz w:val="28"/>
        </w:rPr>
        <w:t xml:space="preserve">
      3) тармақ пайдаланушының кiнәсiнен келтiрiлген залалдың орнын толтыруды талап етуге; </w:t>
      </w:r>
      <w:r>
        <w:br/>
      </w:r>
      <w:r>
        <w:rPr>
          <w:rFonts w:ascii="Times New Roman"/>
          <w:b w:val="false"/>
          <w:i w:val="false"/>
          <w:color w:val="000000"/>
          <w:sz w:val="28"/>
        </w:rPr>
        <w:t xml:space="preserve">
      4) темiр жол көлiгi саласындағы уәкiлеттi органның актiсiмен расталған оның қанағаттанғысыз жай-күйi болған жағдайда, жоспарлы жұмыстар енгiзiлгенге дейiн кемiнде бес күн бұрын тармақ пайдаланушыны жазбаша хабардар ете отырып, кiрме жолды жөндеуге жабуға; </w:t>
      </w:r>
      <w:r>
        <w:br/>
      </w:r>
      <w:r>
        <w:rPr>
          <w:rFonts w:ascii="Times New Roman"/>
          <w:b w:val="false"/>
          <w:i w:val="false"/>
          <w:color w:val="000000"/>
          <w:sz w:val="28"/>
        </w:rPr>
        <w:t xml:space="preserve">
      5) тармақ пайдаланушы жиырма күннен асатын мерзiмге төлемдердi кешiктiрген жағдайда, осы шартты бұзуға бастамашылық етуге; </w:t>
      </w:r>
      <w:r>
        <w:br/>
      </w:r>
      <w:r>
        <w:rPr>
          <w:rFonts w:ascii="Times New Roman"/>
          <w:b w:val="false"/>
          <w:i w:val="false"/>
          <w:color w:val="000000"/>
          <w:sz w:val="28"/>
        </w:rPr>
        <w:t xml:space="preserve">
      6)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20. Тармақ иеленушi: </w:t>
      </w:r>
      <w:r>
        <w:br/>
      </w:r>
      <w:r>
        <w:rPr>
          <w:rFonts w:ascii="Times New Roman"/>
          <w:b w:val="false"/>
          <w:i w:val="false"/>
          <w:color w:val="000000"/>
          <w:sz w:val="28"/>
        </w:rPr>
        <w:t xml:space="preserve">
      1) Қазақстан Республикасының заңнамасында белгiленген жеңiлдiктер мен артықшылықтарды ескере отырып,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жолдың қызметтерiн ұсыну жағдайларын қоспағанда тармақ пайдаланушыларға тасымалдау процесiнiң маневрлiк жұмыстары, тиеу-түсiру, басқа да технологиялық операциялары үшiн, сондай-ақ тасымалдау процесінің технологиялық операцияларында көзделмеген жылжымалы құрамның тұрағы үшiн кiрме жолдың қызметтерi ұсыну бойынша қол жеткiзудiң тең жағдайларын, оның iшiнде Қазақстан </w:t>
      </w:r>
      <w:r>
        <w:br/>
      </w:r>
      <w:r>
        <w:rPr>
          <w:rFonts w:ascii="Times New Roman"/>
          <w:b w:val="false"/>
          <w:i w:val="false"/>
          <w:color w:val="000000"/>
          <w:sz w:val="28"/>
        </w:rPr>
        <w:t xml:space="preserve">
Республикасының заңнамасында белгiленген тәртiппен тасымалдау процесiнiң маневрлiк жұмыстары, тиеу-түсiру, басқа да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қызметтерге қол жеткiзудiң тең жағдайларын ұсынуға; </w:t>
      </w:r>
      <w:r>
        <w:br/>
      </w:r>
      <w:r>
        <w:rPr>
          <w:rFonts w:ascii="Times New Roman"/>
          <w:b w:val="false"/>
          <w:i w:val="false"/>
          <w:color w:val="000000"/>
          <w:sz w:val="28"/>
        </w:rPr>
        <w:t xml:space="preserve">
      2) қызметтер көрсетудi қауiпсiздiк және технологиялық нормалардың талаптарына, сондай-ақ белгiленген тәртiппен бекiтiлген ұсынылатын қызметтердiң сапасына қойылатын талаптарға сәйкес қамтамасыз етуге; </w:t>
      </w:r>
      <w:r>
        <w:br/>
      </w:r>
      <w:r>
        <w:rPr>
          <w:rFonts w:ascii="Times New Roman"/>
          <w:b w:val="false"/>
          <w:i w:val="false"/>
          <w:color w:val="000000"/>
          <w:sz w:val="28"/>
        </w:rPr>
        <w:t xml:space="preserve">
      3) қызметтер көрсетудiң техникалық және технологиялық мүмкiндiктерi болмаған жағдайларды және кiрме жолда жүру қауiпсiздiгiне қауiп төнген жағдайларды қоспағанда, тармақ пайдаланушы қызметтердiң мәлiмделген көлемдерiнiң орындалуын қамтамасыз етуге мiндеттi. Тармақ пайдаланушы кiрме жолды ұсыну жөнiндегi қызметтердiң мәлiмделген көлемдерiн iс жүзiндегi мүмкiндiктерден арттырған жағдайда, тармақ иеленушi Қазақстан </w:t>
      </w:r>
      <w:r>
        <w:br/>
      </w:r>
      <w:r>
        <w:rPr>
          <w:rFonts w:ascii="Times New Roman"/>
          <w:b w:val="false"/>
          <w:i w:val="false"/>
          <w:color w:val="000000"/>
          <w:sz w:val="28"/>
        </w:rPr>
        <w:t xml:space="preserve">
Республикасының темiр жол көлiгi саласындағы заңнамасына және өзге де нормативтiк құқықтық кесiмдерге сәйкес қызметтердiң орындалуын қамтамасыз етедi; </w:t>
      </w:r>
      <w:r>
        <w:br/>
      </w:r>
      <w:r>
        <w:rPr>
          <w:rFonts w:ascii="Times New Roman"/>
          <w:b w:val="false"/>
          <w:i w:val="false"/>
          <w:color w:val="000000"/>
          <w:sz w:val="28"/>
        </w:rPr>
        <w:t xml:space="preserve">
      4) ұсынылатын қызметтердiң сапасы мен санына есеп және бақылау жүргiзуге, қызметтер көрсетудiң бұзушылықтарын алдын алу және жою жөнiнде уақтылы шаралар қабылдауға; </w:t>
      </w:r>
      <w:r>
        <w:br/>
      </w:r>
      <w:r>
        <w:rPr>
          <w:rFonts w:ascii="Times New Roman"/>
          <w:b w:val="false"/>
          <w:i w:val="false"/>
          <w:color w:val="000000"/>
          <w:sz w:val="28"/>
        </w:rPr>
        <w:t xml:space="preserve">
      5) кiрме жолды, бағыттамалық бұрмалар мен өтпелердi, оның құрылыстарды мен құрылғыларын ағымдағы ұстауды, оларға күрделi, орташа және көтеру жөндеулерiн жүргiзуге; </w:t>
      </w:r>
      <w:r>
        <w:br/>
      </w:r>
      <w:r>
        <w:rPr>
          <w:rFonts w:ascii="Times New Roman"/>
          <w:b w:val="false"/>
          <w:i w:val="false"/>
          <w:color w:val="000000"/>
          <w:sz w:val="28"/>
        </w:rPr>
        <w:t xml:space="preserve">
      6) кiрме жолды қардан, шөптен және ластанулардан темiр жол көлiгi саласындағы уәкiлеттi орган белгiлеген нормативтiк құқықтық кесiмдерiнiң шегiнде тазалауды жүргiзуге; </w:t>
      </w:r>
      <w:r>
        <w:br/>
      </w:r>
      <w:r>
        <w:rPr>
          <w:rFonts w:ascii="Times New Roman"/>
          <w:b w:val="false"/>
          <w:i w:val="false"/>
          <w:color w:val="000000"/>
          <w:sz w:val="28"/>
        </w:rPr>
        <w:t xml:space="preserve">
      7) кiрме жолдардың Техникалық пайдалану ережесiнiң және санитарлық нормалар мен өзге де нормативтiк құқықтық кесiмдердiң талаптарына сәйкестiгiн қамтамасыз етуге; </w:t>
      </w:r>
      <w:r>
        <w:br/>
      </w:r>
      <w:r>
        <w:rPr>
          <w:rFonts w:ascii="Times New Roman"/>
          <w:b w:val="false"/>
          <w:i w:val="false"/>
          <w:color w:val="000000"/>
          <w:sz w:val="28"/>
        </w:rPr>
        <w:t xml:space="preserve">
      8) тармақ пайдаланушыны қызметтерге тарифтердiң (бағалардың, алымдар ставкаларының) өзгергенi туралы олар қолданысқа енгiзiлгенге дейiн отыз күнтiзбелiк күннен кешiктiрмей хабардар етуге; </w:t>
      </w:r>
      <w:r>
        <w:br/>
      </w:r>
      <w:r>
        <w:rPr>
          <w:rFonts w:ascii="Times New Roman"/>
          <w:b w:val="false"/>
          <w:i w:val="false"/>
          <w:color w:val="000000"/>
          <w:sz w:val="28"/>
        </w:rPr>
        <w:t xml:space="preserve">
      9) тармақ пайдаланушыны себептерiн көрсете отырып, кiрме жолдарға вагондарды қабылдауды уақытша тоқтатуға немесе шектеуге қабылданған шешiмдер туралы Қазақстан Республикасының заңнамасында белгiленген мерзiмде хабардар етуге; </w:t>
      </w:r>
      <w:r>
        <w:br/>
      </w:r>
      <w:r>
        <w:rPr>
          <w:rFonts w:ascii="Times New Roman"/>
          <w:b w:val="false"/>
          <w:i w:val="false"/>
          <w:color w:val="000000"/>
          <w:sz w:val="28"/>
        </w:rPr>
        <w:t xml:space="preserve">
      10) өзiне тиесiлi кiрме жолдарды күзетудi қамтамасыз етуге; </w:t>
      </w:r>
      <w:r>
        <w:br/>
      </w:r>
      <w:r>
        <w:rPr>
          <w:rFonts w:ascii="Times New Roman"/>
          <w:b w:val="false"/>
          <w:i w:val="false"/>
          <w:color w:val="000000"/>
          <w:sz w:val="28"/>
        </w:rPr>
        <w:t xml:space="preserve">
      11) кiрме жолдарға темiр жол көлiгi саласындағы уәкiлеттi орган белгiлеген талаптарға сәйкес келмейтiн жылжымалы құрамды жiбермеуге; </w:t>
      </w:r>
      <w:r>
        <w:br/>
      </w:r>
      <w:r>
        <w:rPr>
          <w:rFonts w:ascii="Times New Roman"/>
          <w:b w:val="false"/>
          <w:i w:val="false"/>
          <w:color w:val="000000"/>
          <w:sz w:val="28"/>
        </w:rPr>
        <w:t xml:space="preserve">
      12) тармақ пайдаланушымен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13) тармақ пайдаланушыға тасымалдау процесiнiң маневрлiк жұмыстары, тиеу-түсiру, басқа да технологиялық операциялары үшiн, сондай-ақ технологиялық операцияларда көзделмеген жылжымалы құрамның тұрағы үшiн кiрме жолды ұсыну жөнiнде қызметтер көрсетуге байланысты емес қызметтерді, сондай-ақ үшiншi тұлғалармен мiндеттемелердiң туындауына алып келетiн қосымша шарттарды таңбауға; </w:t>
      </w:r>
      <w:r>
        <w:br/>
      </w:r>
      <w:r>
        <w:rPr>
          <w:rFonts w:ascii="Times New Roman"/>
          <w:b w:val="false"/>
          <w:i w:val="false"/>
          <w:color w:val="000000"/>
          <w:sz w:val="28"/>
        </w:rPr>
        <w:t xml:space="preserve">
      14) кiрме жолды жылжымалы құрамның тұрағы үшiн ұсыну жағдайында, тармақ пайдаланушыға Қазақстан Республикасы заңнамасының талаптарына сәйкес тежегiш башмактарды ұсынуға; </w:t>
      </w:r>
      <w:r>
        <w:br/>
      </w:r>
      <w:r>
        <w:rPr>
          <w:rFonts w:ascii="Times New Roman"/>
          <w:b w:val="false"/>
          <w:i w:val="false"/>
          <w:color w:val="000000"/>
          <w:sz w:val="28"/>
        </w:rPr>
        <w:t xml:space="preserve">
      15) кiрме жолды жылжымалы құрамның тұрағы үшiн ұсыну жағдайында тармақ пайдаланушының жылжымалы құрамын күзетудi қамтамасыз етуге мiндеттi. </w:t>
      </w:r>
      <w:r>
        <w:br/>
      </w:r>
      <w:r>
        <w:rPr>
          <w:rFonts w:ascii="Times New Roman"/>
          <w:b w:val="false"/>
          <w:i w:val="false"/>
          <w:color w:val="000000"/>
          <w:sz w:val="28"/>
        </w:rPr>
        <w:t xml:space="preserve">
      21. Тармақ пайдаланушы: </w:t>
      </w:r>
      <w:r>
        <w:br/>
      </w:r>
      <w:r>
        <w:rPr>
          <w:rFonts w:ascii="Times New Roman"/>
          <w:b w:val="false"/>
          <w:i w:val="false"/>
          <w:color w:val="000000"/>
          <w:sz w:val="28"/>
        </w:rPr>
        <w:t xml:space="preserve">
      1) кiрме жолдардың қызметтерiн пайдалануға тең құқық алуға; </w:t>
      </w:r>
      <w:r>
        <w:br/>
      </w:r>
      <w:r>
        <w:rPr>
          <w:rFonts w:ascii="Times New Roman"/>
          <w:b w:val="false"/>
          <w:i w:val="false"/>
          <w:color w:val="000000"/>
          <w:sz w:val="28"/>
        </w:rPr>
        <w:t xml:space="preserve">
      2) осы Шарттың талаптарына сәйкес тасымалдау процесiнiң маневрлiк жұмыстары, тиеу-түсiру, басқа да тасымалдау процесiнiң технологиялық операциялары үшiн, сондай-ақ тасымалдау процесiнiң технологиялық операцияларында көзделмеген жылжымалы құрамның тұрағы үшiн кiрме жолды ұсыну жөнiндегi қызметтердi қауiпсiздiк және технологиялық нормалардың талаптарына сәйкес белгiленген сапада алуға; </w:t>
      </w:r>
      <w:r>
        <w:br/>
      </w:r>
      <w:r>
        <w:rPr>
          <w:rFonts w:ascii="Times New Roman"/>
          <w:b w:val="false"/>
          <w:i w:val="false"/>
          <w:color w:val="000000"/>
          <w:sz w:val="28"/>
        </w:rPr>
        <w:t xml:space="preserve">
      3) тармақ иеленушiден қызметтерге арналған тарифтердiң (бағалардың, алым ставкаларының) өзгергенi туралы олар қолданысқа енгiзiлгенге дейiн отыз күнтiзбелiк күннен кешiктiрмей ақпарат алуға; </w:t>
      </w:r>
      <w:r>
        <w:br/>
      </w:r>
      <w:r>
        <w:rPr>
          <w:rFonts w:ascii="Times New Roman"/>
          <w:b w:val="false"/>
          <w:i w:val="false"/>
          <w:color w:val="000000"/>
          <w:sz w:val="28"/>
        </w:rPr>
        <w:t xml:space="preserve">
      4) тармақ иеленушiнiң кiнәсiнен келтiрiлген залалдардың орнын толтыруды талап етуге; </w:t>
      </w:r>
      <w:r>
        <w:br/>
      </w:r>
      <w:r>
        <w:rPr>
          <w:rFonts w:ascii="Times New Roman"/>
          <w:b w:val="false"/>
          <w:i w:val="false"/>
          <w:color w:val="000000"/>
          <w:sz w:val="28"/>
        </w:rPr>
        <w:t xml:space="preserve">
      5) тармақ пайдаланушыны қабылданған кiрме жолдарға вагондарды қабылдауды уақытша тоқтату немесе шектеу шешiмдерi туралы Қазақстан Республикасының заңнамасында белгiленген мерзiмде себептерiн көрсете отырып, хабардар етуге; </w:t>
      </w:r>
      <w:r>
        <w:br/>
      </w:r>
      <w:r>
        <w:rPr>
          <w:rFonts w:ascii="Times New Roman"/>
          <w:b w:val="false"/>
          <w:i w:val="false"/>
          <w:color w:val="000000"/>
          <w:sz w:val="28"/>
        </w:rPr>
        <w:t xml:space="preserve">
      6) тармақ иеленушiмен өзара қатынастарда Қазақстан Республикасы заңнамасының талаптарын сақтауға; </w:t>
      </w:r>
      <w:r>
        <w:br/>
      </w:r>
      <w:r>
        <w:rPr>
          <w:rFonts w:ascii="Times New Roman"/>
          <w:b w:val="false"/>
          <w:i w:val="false"/>
          <w:color w:val="000000"/>
          <w:sz w:val="28"/>
        </w:rPr>
        <w:t xml:space="preserve">
      7) тармақ иеленушiнiң осы Шартқа және Қазақстан Республикасының заңнамасына қайшы келетiн iс-әрекетiне сот тәртiбiмен шағымдануға; </w:t>
      </w:r>
      <w:r>
        <w:br/>
      </w:r>
      <w:r>
        <w:rPr>
          <w:rFonts w:ascii="Times New Roman"/>
          <w:b w:val="false"/>
          <w:i w:val="false"/>
          <w:color w:val="000000"/>
          <w:sz w:val="28"/>
        </w:rPr>
        <w:t xml:space="preserve">
      8) Қазақстан Республикасының заңнамасында көзделген өзге де құқықтарды иеленуге құқылы. </w:t>
      </w:r>
      <w:r>
        <w:br/>
      </w:r>
      <w:r>
        <w:rPr>
          <w:rFonts w:ascii="Times New Roman"/>
          <w:b w:val="false"/>
          <w:i w:val="false"/>
          <w:color w:val="000000"/>
          <w:sz w:val="28"/>
        </w:rPr>
        <w:t xml:space="preserve">
      22. Тармақ пайдаланушы: </w:t>
      </w:r>
      <w:r>
        <w:br/>
      </w:r>
      <w:r>
        <w:rPr>
          <w:rFonts w:ascii="Times New Roman"/>
          <w:b w:val="false"/>
          <w:i w:val="false"/>
          <w:color w:val="000000"/>
          <w:sz w:val="28"/>
        </w:rPr>
        <w:t xml:space="preserve">
      1) осы Шарттың талаптарына сәйкес тармақ иеленушiнiң қызметтерiне уақтылы және толық көлемде ақы төлеуге; </w:t>
      </w:r>
      <w:r>
        <w:br/>
      </w:r>
      <w:r>
        <w:rPr>
          <w:rFonts w:ascii="Times New Roman"/>
          <w:b w:val="false"/>
          <w:i w:val="false"/>
          <w:color w:val="000000"/>
          <w:sz w:val="28"/>
        </w:rPr>
        <w:t xml:space="preserve">
      2) темiр жол көлiгi саласындағы уәкiлеттi органның кiрме жолдарды пайдалану бөлiгiндегi талаптарын сақтауға; </w:t>
      </w:r>
      <w:r>
        <w:br/>
      </w:r>
      <w:r>
        <w:rPr>
          <w:rFonts w:ascii="Times New Roman"/>
          <w:b w:val="false"/>
          <w:i w:val="false"/>
          <w:color w:val="000000"/>
          <w:sz w:val="28"/>
        </w:rPr>
        <w:t xml:space="preserve">
      3) тасымалдау процесiнiң маневрлiк жұмыстары, тиеу-түсіру, басқа да технологиялық операциялары үшін, сондай-ақ тасымалдау процесiнiң технологиялық операцияларында көзделмеген жылжымалы құрамның тұрағы үшiн кірме жолды ұсыну жөнiндегі қызметтерді алудың техникалық және технологиялық мүмкiндiктерiнiң болмауы жағдайларын және тармақ иеленушiнiң кiрме жолда қауiпсiз емес қозғалысы жағдайын қоспағанда, мәлiмделген көлемдердiң орындалуын қамтамасыз етуге; </w:t>
      </w:r>
      <w:r>
        <w:br/>
      </w:r>
      <w:r>
        <w:rPr>
          <w:rFonts w:ascii="Times New Roman"/>
          <w:b w:val="false"/>
          <w:i w:val="false"/>
          <w:color w:val="000000"/>
          <w:sz w:val="28"/>
        </w:rPr>
        <w:t xml:space="preserve">
      4) осы Шарт бойынша тармақ иеленушiнiң келiсiмiнсiз үшiншi тұлғаларға құқықтар бермеуге және табыс етпеуге; </w:t>
      </w:r>
      <w:r>
        <w:br/>
      </w:r>
      <w:r>
        <w:rPr>
          <w:rFonts w:ascii="Times New Roman"/>
          <w:b w:val="false"/>
          <w:i w:val="false"/>
          <w:color w:val="000000"/>
          <w:sz w:val="28"/>
        </w:rPr>
        <w:t xml:space="preserve">
      5) есеп айырысу айынан кейiнгi әрбiр айдың бесiншi күнiне дейiн есептi кезең үшiн өзара есеп айырысуларға салыстыру жүргiзуге; </w:t>
      </w:r>
      <w:r>
        <w:br/>
      </w:r>
      <w:r>
        <w:rPr>
          <w:rFonts w:ascii="Times New Roman"/>
          <w:b w:val="false"/>
          <w:i w:val="false"/>
          <w:color w:val="000000"/>
          <w:sz w:val="28"/>
        </w:rPr>
        <w:t xml:space="preserve">
      6) тасымалдау процесiнiң технологиялық операцияларында көзделмеген жылжымалы құрамы тұрағының қызметтерiн алу кезiнде тежегiш башмактарының сақталуын және жылжымалы құрамның бекiтiлуiнiң дұрыстығын қамтамасыз етуге мiндеттi. </w:t>
      </w:r>
    </w:p>
    <w:bookmarkStart w:name="z29" w:id="27"/>
    <w:p>
      <w:pPr>
        <w:spacing w:after="0"/>
        <w:ind w:left="0"/>
        <w:jc w:val="left"/>
      </w:pPr>
      <w:r>
        <w:rPr>
          <w:rFonts w:ascii="Times New Roman"/>
          <w:b/>
          <w:i w:val="false"/>
          <w:color w:val="000000"/>
        </w:rPr>
        <w:t xml:space="preserve"> 
  5. Тараптардың жауапкершiлiгi және дауларды шешу </w:t>
      </w:r>
    </w:p>
    <w:bookmarkEnd w:id="27"/>
    <w:p>
      <w:pPr>
        <w:spacing w:after="0"/>
        <w:ind w:left="0"/>
        <w:jc w:val="both"/>
      </w:pPr>
      <w:r>
        <w:rPr>
          <w:rFonts w:ascii="Times New Roman"/>
          <w:b w:val="false"/>
          <w:i w:val="false"/>
          <w:color w:val="000000"/>
          <w:sz w:val="28"/>
        </w:rPr>
        <w:t xml:space="preserve">      23. Тараптар осы Шарттың талаптарын орындамағаны немесе тиiсiнше орындамағаны үшiн Қазақстан Республикасының қолданыстағы заңнамасына сәйкес жауапты болады. </w:t>
      </w:r>
      <w:r>
        <w:br/>
      </w:r>
      <w:r>
        <w:rPr>
          <w:rFonts w:ascii="Times New Roman"/>
          <w:b w:val="false"/>
          <w:i w:val="false"/>
          <w:color w:val="000000"/>
          <w:sz w:val="28"/>
        </w:rPr>
        <w:t xml:space="preserve">
      24. Осы Шарттан туындайтын даулар мен келiспеушiлiктер келiссөздер арқылы шешiледi. Егер тараптар келiссөздер жолымен өзара келiсiмге қол жеткiзе алмаса, онда даулар мен келiспеушiлiктер Қазақстан Республикасының заңнамасында көзделген тәртiппен шешiледi. </w:t>
      </w:r>
      <w:r>
        <w:br/>
      </w:r>
      <w:r>
        <w:rPr>
          <w:rFonts w:ascii="Times New Roman"/>
          <w:b w:val="false"/>
          <w:i w:val="false"/>
          <w:color w:val="000000"/>
          <w:sz w:val="28"/>
        </w:rPr>
        <w:t xml:space="preserve">
      25. Осы Шартта көзделген төлемдердiң мерзiмi өткен жағдайда, тармақ пайдаланушы тармақ иеленушiге төлем күнiн қоса алғанда, мерзiмi өткен әрбiр күн үшiн берешектiң сомасынан Қазақстан Республикасы Ұлттық Банкi белгiлеген қайта қаржыландыру ставкасының мөлшерiнде тұрақсыздық айыбын төлейдi. </w:t>
      </w:r>
      <w:r>
        <w:br/>
      </w:r>
      <w:r>
        <w:rPr>
          <w:rFonts w:ascii="Times New Roman"/>
          <w:b w:val="false"/>
          <w:i w:val="false"/>
          <w:color w:val="000000"/>
          <w:sz w:val="28"/>
        </w:rPr>
        <w:t xml:space="preserve">
      26. Белгiленген мерзiмде қызметтер ұсынылмаған жағдайда, тармақ иеленушi тармақ пайдаланушыға шарт бойынша қызмет жүзеге асырылуға тиiс уақыттан бастап қызмет iс жүзiнде басталған уақытқа дейiн алдын ала төленген сомадан Қазақстан Республикасы Ұлттық Банкi белгiлеген қайта қаржыландыру ставкасының мөлшерiнде тұрақсыздық айыбын төлейдi. </w:t>
      </w:r>
    </w:p>
    <w:bookmarkStart w:name="z30" w:id="28"/>
    <w:p>
      <w:pPr>
        <w:spacing w:after="0"/>
        <w:ind w:left="0"/>
        <w:jc w:val="left"/>
      </w:pPr>
      <w:r>
        <w:rPr>
          <w:rFonts w:ascii="Times New Roman"/>
          <w:b/>
          <w:i w:val="false"/>
          <w:color w:val="000000"/>
        </w:rPr>
        <w:t xml:space="preserve"> 
  6. Форс-мажорлық мән-жайлар </w:t>
      </w:r>
    </w:p>
    <w:bookmarkEnd w:id="28"/>
    <w:p>
      <w:pPr>
        <w:spacing w:after="0"/>
        <w:ind w:left="0"/>
        <w:jc w:val="both"/>
      </w:pPr>
      <w:r>
        <w:rPr>
          <w:rFonts w:ascii="Times New Roman"/>
          <w:b w:val="false"/>
          <w:i w:val="false"/>
          <w:color w:val="000000"/>
          <w:sz w:val="28"/>
        </w:rPr>
        <w:t xml:space="preserve">      27. Осы Шарттан туындайтын мiндеттемелердi орындамағаны немесе тиiсiнше орындамағаны үшiн, егер бұл еңсерiлмес күш мән-жайларының (дүлей зiлзала, әскери қимылдар, ереуiлдер немесе алдын ала көздеу немесе алдын алу мүмкiн болмайтын өзге мән-жайлар) салдарынан болып табылса, Тараптар жауапкершiлiктен босатылады. </w:t>
      </w:r>
      <w:r>
        <w:br/>
      </w:r>
      <w:r>
        <w:rPr>
          <w:rFonts w:ascii="Times New Roman"/>
          <w:b w:val="false"/>
          <w:i w:val="false"/>
          <w:color w:val="000000"/>
          <w:sz w:val="28"/>
        </w:rPr>
        <w:t xml:space="preserve">
      28. Еңсерiлмес күштiң мән-жайларына сiлтеме жасайтын тарап екiншi тарапты 48 (қырық сегiз) сағаттың iшiнде құзыреттi орган берген растайтын құжатты екiншi тараптың талабы бойынша ұсына отырып, осындай мән-жайлардың басталғаны туралы да, аяқталғаны туралы да хабардар етуге мiндеттi. </w:t>
      </w:r>
      <w:r>
        <w:br/>
      </w:r>
      <w:r>
        <w:rPr>
          <w:rFonts w:ascii="Times New Roman"/>
          <w:b w:val="false"/>
          <w:i w:val="false"/>
          <w:color w:val="000000"/>
          <w:sz w:val="28"/>
        </w:rPr>
        <w:t xml:space="preserve">
      29. Егер тараптардың бiрi Шарт бойынша өз мiндеттемелерiн еңсерiлмес күш мән-жайлары туындаған сәттен бастап отыз күнтiзбелiк күн iшiнде орындауға жағдайы болмаса, екiншi тарапты болжанып отырған шартты бұзу күнiне дейiн кемiнде он күнтiзбелiк күн iшiнде алдын ала жазбаша хабардар етуi шартымен, екiншi тараптың Шартты бұзуға құқығы бар. Бұл ретте тараптар отыз күнтiзбелiк күн iшiнде Шарт бойынша барлық өзара есеп айырысуларды жүргiзуге мiндеттенедi. </w:t>
      </w:r>
    </w:p>
    <w:bookmarkStart w:name="z31" w:id="29"/>
    <w:p>
      <w:pPr>
        <w:spacing w:after="0"/>
        <w:ind w:left="0"/>
        <w:jc w:val="left"/>
      </w:pPr>
      <w:r>
        <w:rPr>
          <w:rFonts w:ascii="Times New Roman"/>
          <w:b/>
          <w:i w:val="false"/>
          <w:color w:val="000000"/>
        </w:rPr>
        <w:t xml:space="preserve"> 
  7. Жалпы ережелер </w:t>
      </w:r>
    </w:p>
    <w:bookmarkEnd w:id="29"/>
    <w:p>
      <w:pPr>
        <w:spacing w:after="0"/>
        <w:ind w:left="0"/>
        <w:jc w:val="both"/>
      </w:pPr>
      <w:r>
        <w:rPr>
          <w:rFonts w:ascii="Times New Roman"/>
          <w:b w:val="false"/>
          <w:i w:val="false"/>
          <w:color w:val="000000"/>
          <w:sz w:val="28"/>
        </w:rPr>
        <w:t xml:space="preserve">      30. Шарттың талаптарын орындаудан бiржақты бас тартқан жағдайда, тарап бұл туралы екiншi тарапты отыз күнтiзбелiк күннен кешiктiрмей жазбаша түрде ескертуге тиiс. </w:t>
      </w:r>
      <w:r>
        <w:br/>
      </w:r>
      <w:r>
        <w:rPr>
          <w:rFonts w:ascii="Times New Roman"/>
          <w:b w:val="false"/>
          <w:i w:val="false"/>
          <w:color w:val="000000"/>
          <w:sz w:val="28"/>
        </w:rPr>
        <w:t xml:space="preserve">
      31. Почта және банктiк деректемелерi өзгерген жағдайда тарап бұл туралы екiншi тарапқа көрсетiлген өзгерiстер қолданысқа енгiзiлген сәттен бастап бес жұмыс күннiң iшiнде жазбаша хабарлауға мiндеттi. </w:t>
      </w:r>
      <w:r>
        <w:br/>
      </w:r>
      <w:r>
        <w:rPr>
          <w:rFonts w:ascii="Times New Roman"/>
          <w:b w:val="false"/>
          <w:i w:val="false"/>
          <w:color w:val="000000"/>
          <w:sz w:val="28"/>
        </w:rPr>
        <w:t xml:space="preserve">
      32. Шарт тараптарда сақталатын және бiрдей заң күшi бар екi данада жасалады. </w:t>
      </w:r>
      <w:r>
        <w:br/>
      </w:r>
      <w:r>
        <w:rPr>
          <w:rFonts w:ascii="Times New Roman"/>
          <w:b w:val="false"/>
          <w:i w:val="false"/>
          <w:color w:val="000000"/>
          <w:sz w:val="28"/>
        </w:rPr>
        <w:t xml:space="preserve">
      33. Тараптардың Шарттан туындайтын және онымен реттелмеген қатынастары Қазақстан Республикасының заңнамасымен реттеледi. </w:t>
      </w:r>
    </w:p>
    <w:bookmarkStart w:name="z32" w:id="30"/>
    <w:p>
      <w:pPr>
        <w:spacing w:after="0"/>
        <w:ind w:left="0"/>
        <w:jc w:val="left"/>
      </w:pPr>
      <w:r>
        <w:rPr>
          <w:rFonts w:ascii="Times New Roman"/>
          <w:b/>
          <w:i w:val="false"/>
          <w:color w:val="000000"/>
        </w:rPr>
        <w:t xml:space="preserve"> 
  8. Шарттың қолданылу мерзiмi және қолданысын тоқтату </w:t>
      </w:r>
      <w:r>
        <w:br/>
      </w:r>
      <w:r>
        <w:rPr>
          <w:rFonts w:ascii="Times New Roman"/>
          <w:b/>
          <w:i w:val="false"/>
          <w:color w:val="000000"/>
        </w:rPr>
        <w:t xml:space="preserve">
тәртiбi </w:t>
      </w:r>
    </w:p>
    <w:bookmarkEnd w:id="30"/>
    <w:p>
      <w:pPr>
        <w:spacing w:after="0"/>
        <w:ind w:left="0"/>
        <w:jc w:val="both"/>
      </w:pPr>
      <w:r>
        <w:rPr>
          <w:rFonts w:ascii="Times New Roman"/>
          <w:b w:val="false"/>
          <w:i w:val="false"/>
          <w:color w:val="000000"/>
          <w:sz w:val="28"/>
        </w:rPr>
        <w:t xml:space="preserve">      34. Шарт 200__ жылғы "__"________ 00-00 сағаттан бастап күшiне енедi және 200__ жылғы "__"_______ 24-00 сағатты қоса, ал өзара есеп айырысулар бөлiгiнде - олар толық орындалғанға дейiн қолданылады. </w:t>
      </w:r>
      <w:r>
        <w:br/>
      </w:r>
      <w:r>
        <w:rPr>
          <w:rFonts w:ascii="Times New Roman"/>
          <w:b w:val="false"/>
          <w:i w:val="false"/>
          <w:color w:val="000000"/>
          <w:sz w:val="28"/>
        </w:rPr>
        <w:t xml:space="preserve">
      35. Шарт Қазақстан Республикасының қолданыстағы заңнамасында белгiленген жағдайларда мерзiмiнен бұрын бұзылуы мүмкiн. </w:t>
      </w:r>
      <w:r>
        <w:br/>
      </w:r>
      <w:r>
        <w:rPr>
          <w:rFonts w:ascii="Times New Roman"/>
          <w:b w:val="false"/>
          <w:i w:val="false"/>
          <w:color w:val="000000"/>
          <w:sz w:val="28"/>
        </w:rPr>
        <w:t xml:space="preserve">
      36. Шарттың қолданылуы тараптардың келiсiмi бойынша Шарттың ажырамас қосымшасы ретiнде қосымша келiсiм жасасу не жаңа шарт жасасу жолымен ұзартылуы мүмкiн. </w:t>
      </w:r>
      <w:r>
        <w:br/>
      </w:r>
      <w:r>
        <w:rPr>
          <w:rFonts w:ascii="Times New Roman"/>
          <w:b w:val="false"/>
          <w:i w:val="false"/>
          <w:color w:val="000000"/>
          <w:sz w:val="28"/>
        </w:rPr>
        <w:t xml:space="preserve">
      37. Тараптардың келiсiмi бойынша Шарт осы Шартқа және Қазақстан Республикасының заңнамасына қайшы келмейтiн басқа да талаптармен толықтырылуы мүмкін. </w:t>
      </w:r>
      <w:r>
        <w:br/>
      </w:r>
      <w:r>
        <w:rPr>
          <w:rFonts w:ascii="Times New Roman"/>
          <w:b w:val="false"/>
          <w:i w:val="false"/>
          <w:color w:val="000000"/>
          <w:sz w:val="28"/>
        </w:rPr>
        <w:t xml:space="preserve">
      38. Қазақстан Республикасының қолданыстағы заңнамасы өзгерген, жылжымалы құрамның жүруi үшiн кiрме жолдарды ұсынудың тәртiбi мен шарттарын өзгертетiн нормативтiк құқықтық кесiмдер қабылданған жағдайда, тараптар осы Шартты осындай кесiмдер заңдық күшiне енген сәттен бастап отыз күнтiзбелiк күн iшiнде Шарттың мәтiнiне қажеттi толықтырулар мен өзгерiстер енгiзу жолымен аталған кесiмдердiң талаптарына сәйкес келтiруге мiндеттi. </w:t>
      </w:r>
    </w:p>
    <w:bookmarkStart w:name="z33" w:id="31"/>
    <w:p>
      <w:pPr>
        <w:spacing w:after="0"/>
        <w:ind w:left="0"/>
        <w:jc w:val="left"/>
      </w:pPr>
      <w:r>
        <w:rPr>
          <w:rFonts w:ascii="Times New Roman"/>
          <w:b/>
          <w:i w:val="false"/>
          <w:color w:val="000000"/>
        </w:rPr>
        <w:t xml:space="preserve"> 
  9. Тараптардың заңды мекен-жайлары, банктiк деректемелерi </w:t>
      </w:r>
      <w:r>
        <w:br/>
      </w:r>
      <w:r>
        <w:rPr>
          <w:rFonts w:ascii="Times New Roman"/>
          <w:b/>
          <w:i w:val="false"/>
          <w:color w:val="000000"/>
        </w:rPr>
        <w:t xml:space="preserve">
мен қолтаңбалары </w:t>
      </w:r>
    </w:p>
    <w:bookmarkEnd w:id="31"/>
    <w:p>
      <w:pPr>
        <w:spacing w:after="0"/>
        <w:ind w:left="0"/>
        <w:jc w:val="both"/>
      </w:pPr>
      <w:r>
        <w:rPr>
          <w:rFonts w:ascii="Times New Roman"/>
          <w:b w:val="false"/>
          <w:i w:val="false"/>
          <w:color w:val="000000"/>
          <w:sz w:val="28"/>
        </w:rPr>
        <w:t xml:space="preserve">       Тармақ иеленуші:                        Тармақ пайдаланушы: </w:t>
      </w:r>
      <w:r>
        <w:br/>
      </w:r>
      <w:r>
        <w:rPr>
          <w:rFonts w:ascii="Times New Roman"/>
          <w:b w:val="false"/>
          <w:i w:val="false"/>
          <w:color w:val="000000"/>
          <w:sz w:val="28"/>
        </w:rPr>
        <w:t xml:space="preserve">
_________________________                 _________________________ </w:t>
      </w:r>
      <w:r>
        <w:br/>
      </w:r>
      <w:r>
        <w:rPr>
          <w:rFonts w:ascii="Times New Roman"/>
          <w:b w:val="false"/>
          <w:i w:val="false"/>
          <w:color w:val="000000"/>
          <w:sz w:val="28"/>
        </w:rPr>
        <w:t xml:space="preserve">
_________________________                 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