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7b2a" w14:textId="ae57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27 мамырдағы N 663 және 2003 жылғы 11 ақпандағы N 148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8 тамыздағы N 745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887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Президентiнiң кейбiр жарлықтарына өзгерiстер мен толықтырулар енгiзу туралы" Қазақстан Республикасы Президентiнiң 2006 жылғы 6 маусымдағы N 131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Үкiметiнiң кейбiр шешiмдерiне мынадай өзгерiстер енгiзiлсiн: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"Қазақстан Республикасының мемлекеттiк органдарына көлiк қызметiн көрсету үшiн қызметтiк жеңiл автомобильдердi пайдалануды ретке келтiру туралы" Қазақстан Республикасы Үкiметiнiң 1999 жылғы 27 мамырдағы N 663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23-24, 228-құжат):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көрсетiлген қаулымен бекiтiлген Қазақстан Республикасының мемлекеттiк органдарына көлiк қызметiн көрсету үшiн қызметтiк жеңiл автомобильдердiң тиiстiк нормативiнде: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реттiк нөмiрi 2-жолдың 3-бағанындағы "Қауiпсiздiк Кеңесiнiң хатшысы" деген сөздер "Президенттiң көмекшiсi - Қауiпсiздiк Кеңесiнiң хатшысы" деген сөздермен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(Күші жойылды - ҚР Үкіметінің 2008.02.06. </w:t>
      </w:r>
      <w:r>
        <w:rPr>
          <w:rFonts w:ascii="Times New Roman"/>
          <w:b w:val="false"/>
          <w:i w:val="false"/>
          <w:color w:val="ff0000"/>
          <w:sz w:val="28"/>
        </w:rPr>
        <w:t xml:space="preserve">N 108 </w:t>
      </w:r>
      <w:r>
        <w:rPr>
          <w:rFonts w:ascii="Times New Roman"/>
          <w:b w:val="false"/>
          <w:i w:val="false"/>
          <w:color w:val="ff0000"/>
          <w:sz w:val="28"/>
        </w:rPr>
        <w:t xml:space="preserve">(2008 жылғы 1 қаңтардан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енгiзiледi.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