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546e" w14:textId="f7c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"Йод тапшылығы ауруларының алдын алу туралы" Қазақстан Республикасының Заңына өзгерiстер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шілдедегі N 659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"Йод тапшылығы ауруларының алдын алу туралы" Қазақстан Республикасының Заңына өзгерiстер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"Йод тапшылығы ауруларының алдын алу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Заңына өзгерiстер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"Йод тапшылығы ауруларының алдын алу туралы" 2003 жылғы 14 қазандағы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19-20, 149-құжат; 2006 ж., N 1, 5-құжат)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"стандарттау, метрология және сертификаттау" деген сөздер "техникалық реттеу және метрология"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6-баптың 7)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Шығарылуы кезiнде йодталмаған тұз пайдаланылатын тамақ өнiмдерiнiң жекелеген түрлерiнiң тiзбесiн бекiтедi;";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11-бап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"11-бап. Тұздың сапасы мен қауiпсiздiгiне қойылатын талаптар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йодталған тұзды пайдалануға қарсы көрсетiмдерi бар адамдарға арналған тұзды;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технологиялық процесiнде йодталмаған тұз пайдаланылатын тамақ өнiмдерiнiң жекелеген түрлерiн шығаруға арналған тұзды қоспағанда, Қазақстан Республикасының аумағында шығарылатын ас тұзы мен жемдiк тұз мiндеттi түрде йодталуға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Шығарылуы кезiнде йодталмаған тұз пайдаланылатын тамақ өнiмдерiнiң жекелеген түрлерiнiң тiзбесiн уәкiлеттi орган 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 тұзы мен жемдiк тұздағы йод құрамының нормалары, оның сапасы, қауiпсiздiгi, йодтау әдiстерi, йод құрамы төмендеген кездегi қайта йодтау процесi санитарлық-эпидемиологиялық ережелер мен нормаларға және өзге де нормативтiк құжаттарға сәйкес болуға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баптың 1-тармағының 1), 2) тармақшаларында көзделген ережелерді қоспағанда, Қазақстан Республикасының аумағында йодталмаған тұзды шығаруға, әкелуге, сондай-ақ сатуға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Жалған ас тұзын шығаруға, әкелуге, әкетуге және тыйым салынады.".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