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1d30" w14:textId="397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маусымдағы N 498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жөнiндегi қосымша шаралар туралы" Қазақстан Республикасы Үкiметiнiң 1999 жылғы 28 желтоқсандағы N 2005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58, 572-құжат) мынадай өзгерiстер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1-тармақта: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Палымбетов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Әбiлқасымұлы                  Экономика және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жоспарлау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Смайылов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Әлихан Асханұлы                     Қаржы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Баталов 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Болатұлы                     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Бектұров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 Ғаббасұлы                      Көлiк және коммуникация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Жошыбаев   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Рәпiл Сейiтханұлы                   Сыртқы iстер 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Исабеков   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Шамсатұлы                     Әдiлет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Халықаралық құқық, мемлекеттiң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мүлiктiк құқықтарын қорғау,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шарттар, наразылық-талап арыз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жұмысы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Коржова Наталья Артемовна, Әрiпханов Айдар Әбдiразақұлы, Исекешев Әсет Өрентайұлы, Мұсайбеков Сәкен Жүнiсбекұлы, Зверьков Вадим Павлович, Бекбосынов Сабыржан Мәдиұлы шығарылсын;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Шетелдiк ұйымдардың алдындағы берешек мәселелерi жөнiндегi ведомствоаралык комиссия туралы ережеде: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2-бөлiмнiң төртiншi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"берешектердi өтеу тетiгi жөнiнде ұсыныстар мен ұсынымдарды пысықтау.";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5-бөлiмнiң бесiншi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"Ведомствоаралық комиссияның отырыстарын өткiзудiң нәтижелерi бойынша оның барлық мүшелерi мiндеттi түрде қол қоятын хаттама жасалады.".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