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b2f5" w14:textId="6aeb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сараптамалық кеңестер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 маусымдағы N 496 Қаулысы. Күші жойылды - Қазақстан Республикасы Үкіметінің 2015 жылғы 28 желтоқсандағы № 1090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1090</w:t>
      </w:r>
      <w:r>
        <w:rPr>
          <w:rFonts w:ascii="Times New Roman"/>
          <w:b w:val="false"/>
          <w:i w:val="false"/>
          <w:color w:val="ff0000"/>
          <w:sz w:val="28"/>
        </w:rPr>
        <w:t xml:space="preserve"> (01.01.2016 бастап қолданысқа енгізіледі) қаулысымен.</w:t>
      </w:r>
    </w:p>
    <w:bookmarkEnd w:id="0"/>
    <w:p>
      <w:pPr>
        <w:spacing w:after="0"/>
        <w:ind w:left="0"/>
        <w:jc w:val="both"/>
      </w:pPr>
      <w:r>
        <w:rPr>
          <w:rFonts w:ascii="Times New Roman"/>
          <w:b w:val="false"/>
          <w:i w:val="false"/>
          <w:color w:val="000000"/>
          <w:sz w:val="28"/>
        </w:rPr>
        <w:t>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Кәсiпкерлiк мәселелерi жөнiндегi сараптамалық кеңестер туралы үлгi ереже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"Шағын және орта кәсiпкерлiктi қолдау әрi дамыту мәселелерi жөнiндегi сарапшылық кеңестерi туралы үлгi ереженi бекiту туралы" Қазақстан Республикасы Үкiметiнiң 2002 жылғы 19 тамыздағы N 917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27, 303-құжат);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2002 жылғы 19 тамыздағы N 917 қаулысына өзгеріс және толықтыру енгізу туралы" Қазақстан Республикасы Үкіметінің 2003 жылғы 29 сәуірдегі N 410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18, 186-құжат). </w:t>
      </w:r>
    </w:p>
    <w:bookmarkEnd w:id="3"/>
    <w:bookmarkStart w:name="z5" w:id="4"/>
    <w:p>
      <w:pPr>
        <w:spacing w:after="0"/>
        <w:ind w:left="0"/>
        <w:jc w:val="both"/>
      </w:pPr>
      <w:r>
        <w:rPr>
          <w:rFonts w:ascii="Times New Roman"/>
          <w:b w:val="false"/>
          <w:i w:val="false"/>
          <w:color w:val="000000"/>
          <w:sz w:val="28"/>
        </w:rPr>
        <w:t>
      3. Осы қаулы 2006 жылғы 1 шілдеден бастап қолданысқа енгізіледі.</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маусымдағы </w:t>
      </w:r>
      <w:r>
        <w:br/>
      </w:r>
      <w:r>
        <w:rPr>
          <w:rFonts w:ascii="Times New Roman"/>
          <w:b w:val="false"/>
          <w:i w:val="false"/>
          <w:color w:val="000000"/>
          <w:sz w:val="28"/>
        </w:rPr>
        <w:t xml:space="preserve">
N 496 қаулысымен   </w:t>
      </w:r>
      <w:r>
        <w:br/>
      </w:r>
      <w:r>
        <w:rPr>
          <w:rFonts w:ascii="Times New Roman"/>
          <w:b w:val="false"/>
          <w:i w:val="false"/>
          <w:color w:val="000000"/>
          <w:sz w:val="28"/>
        </w:rPr>
        <w:t xml:space="preserve">
бекiтiлген     </w:t>
      </w:r>
    </w:p>
    <w:bookmarkStart w:name="z51" w:id="5"/>
    <w:p>
      <w:pPr>
        <w:spacing w:after="0"/>
        <w:ind w:left="0"/>
        <w:jc w:val="left"/>
      </w:pPr>
      <w:r>
        <w:rPr>
          <w:rFonts w:ascii="Times New Roman"/>
          <w:b/>
          <w:i w:val="false"/>
          <w:color w:val="000000"/>
        </w:rPr>
        <w:t xml:space="preserve"> 
Кәсіпкерлік мәселелері жөніндегі сараптамалық</w:t>
      </w:r>
      <w:r>
        <w:br/>
      </w:r>
      <w:r>
        <w:rPr>
          <w:rFonts w:ascii="Times New Roman"/>
          <w:b/>
          <w:i w:val="false"/>
          <w:color w:val="000000"/>
        </w:rPr>
        <w:t>
кеңестер туралы үлгі ереже</w:t>
      </w:r>
    </w:p>
    <w:bookmarkEnd w:id="5"/>
    <w:p>
      <w:pPr>
        <w:spacing w:after="0"/>
        <w:ind w:left="0"/>
        <w:jc w:val="both"/>
      </w:pPr>
      <w:r>
        <w:rPr>
          <w:rFonts w:ascii="Times New Roman"/>
          <w:b w:val="false"/>
          <w:i w:val="false"/>
          <w:color w:val="ff0000"/>
          <w:sz w:val="28"/>
        </w:rPr>
        <w:t xml:space="preserve">      Ескерту. Үлгі ереже жаңа редакцияда - ҚР Үкіметінің 2009.10.02 </w:t>
      </w:r>
      <w:r>
        <w:rPr>
          <w:rFonts w:ascii="Times New Roman"/>
          <w:b w:val="false"/>
          <w:i w:val="false"/>
          <w:color w:val="ff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 w:id="6"/>
    <w:p>
      <w:pPr>
        <w:spacing w:after="0"/>
        <w:ind w:left="0"/>
        <w:jc w:val="both"/>
      </w:pPr>
      <w:r>
        <w:rPr>
          <w:rFonts w:ascii="Times New Roman"/>
          <w:b w:val="false"/>
          <w:i w:val="false"/>
          <w:color w:val="000000"/>
          <w:sz w:val="28"/>
        </w:rPr>
        <w:t>
      Осы Кәсіпкерлік мәселелері жөніндегі сараптамалық кеңестер туралы үлгі ереже (бұдан әрі - Ереже)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орталық мемлекеттік және жергілікті атқарушы және өкілді органдардың жанынан құрылатын сараптамалық кеңестерді қалыптастыру және олардың қызметінің тәртібін айқындайды.</w:t>
      </w:r>
    </w:p>
    <w:bookmarkEnd w:id="6"/>
    <w:bookmarkStart w:name="z7"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1. Кәсіпкерлік мәселелері жөніндегі сараптамалық кеңес (бұдан әрі - сараптамалық кеңес):</w:t>
      </w:r>
      <w:r>
        <w:br/>
      </w:r>
      <w:r>
        <w:rPr>
          <w:rFonts w:ascii="Times New Roman"/>
          <w:b w:val="false"/>
          <w:i w:val="false"/>
          <w:color w:val="000000"/>
          <w:sz w:val="28"/>
        </w:rPr>
        <w:t>
      жеке кәсіпкерлік субъектілерінің аккредиттелген бірлестіктерінен және мүдделі коммерциялық емес ұйымдардан жеке кәсіпкерліктің мүдделерін қозғайтын нормативтік құқықтық актілердің жобаларына сараптамалық қорытындылар алу;</w:t>
      </w:r>
      <w:r>
        <w:br/>
      </w:r>
      <w:r>
        <w:rPr>
          <w:rFonts w:ascii="Times New Roman"/>
          <w:b w:val="false"/>
          <w:i w:val="false"/>
          <w:color w:val="000000"/>
          <w:sz w:val="28"/>
        </w:rPr>
        <w:t>
</w:t>
      </w:r>
      <w:r>
        <w:rPr>
          <w:rFonts w:ascii="Times New Roman"/>
          <w:b w:val="false"/>
          <w:i w:val="false"/>
          <w:color w:val="000000"/>
          <w:sz w:val="28"/>
        </w:rPr>
        <w:t>
      жеке кәсіпкерлікті қолдау және қорғау, оның ішінде әкімшілік кедергілерді жою мақсатында мемлекеттік органдардың қызметін жетілдіру туралы ұсыныстар әзірлеу жөніндегі жұмысты ұйымдастыру үшін орталық мемлекеттік және жергілікті атқарушы және өкілді органдардың (бұдан әрі - мемлекеттік органдар) жанынан құрылатын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2. Сараптамалық кеңес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Сараптамалық кеңес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мемлекеттік құпияларды қамтитын нормативтік құқықтық актілердің жобаларын қоспағанда, мемлекеттік органдар әзірлеген және ұсынған нормативтік құқықтық актілердің жобаларын олар мемлекеттік органдардың ресми интернет-ресурстарын қоса алғанда, бұқаралық ақпарат құралдарында міндетті жарияланғаннан (таратылғаннан) кейін қарайды;</w:t>
      </w:r>
      <w:r>
        <w:br/>
      </w:r>
      <w:r>
        <w:rPr>
          <w:rFonts w:ascii="Times New Roman"/>
          <w:b w:val="false"/>
          <w:i w:val="false"/>
          <w:color w:val="000000"/>
          <w:sz w:val="28"/>
        </w:rPr>
        <w:t>
</w:t>
      </w:r>
      <w:r>
        <w:rPr>
          <w:rFonts w:ascii="Times New Roman"/>
          <w:b w:val="false"/>
          <w:i w:val="false"/>
          <w:color w:val="000000"/>
          <w:sz w:val="28"/>
        </w:rPr>
        <w:t>
      көрсетілген нормативтік құқықтық актілердің жобаларына сараптамалық кеңес мүшелерінің сараптамалық қорытындыларын жинақтауды жүзеге асырады;</w:t>
      </w:r>
      <w:r>
        <w:br/>
      </w:r>
      <w:r>
        <w:rPr>
          <w:rFonts w:ascii="Times New Roman"/>
          <w:b w:val="false"/>
          <w:i w:val="false"/>
          <w:color w:val="000000"/>
          <w:sz w:val="28"/>
        </w:rPr>
        <w:t>
</w:t>
      </w:r>
      <w:r>
        <w:rPr>
          <w:rFonts w:ascii="Times New Roman"/>
          <w:b w:val="false"/>
          <w:i w:val="false"/>
          <w:color w:val="000000"/>
          <w:sz w:val="28"/>
        </w:rPr>
        <w:t>
      жеке кәсіпкерлікті қолдау және қорғау, оның ішінде әкімшілік кедергілерді жою мақсатында мемлекеттік органдардың қызметін жетілдіру туралы ұсыныстарды әзірлейді.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8"/>
    <w:bookmarkStart w:name="z15" w:id="9"/>
    <w:p>
      <w:pPr>
        <w:spacing w:after="0"/>
        <w:ind w:left="0"/>
        <w:jc w:val="left"/>
      </w:pPr>
      <w:r>
        <w:rPr>
          <w:rFonts w:ascii="Times New Roman"/>
          <w:b/>
          <w:i w:val="false"/>
          <w:color w:val="000000"/>
        </w:rPr>
        <w:t xml:space="preserve"> 
2. Сараптамалық кеңестерді қалыптастыру тәртібі</w:t>
      </w:r>
    </w:p>
    <w:bookmarkEnd w:id="9"/>
    <w:bookmarkStart w:name="z16" w:id="10"/>
    <w:p>
      <w:pPr>
        <w:spacing w:after="0"/>
        <w:ind w:left="0"/>
        <w:jc w:val="both"/>
      </w:pPr>
      <w:r>
        <w:rPr>
          <w:rFonts w:ascii="Times New Roman"/>
          <w:b w:val="false"/>
          <w:i w:val="false"/>
          <w:color w:val="000000"/>
          <w:sz w:val="28"/>
        </w:rPr>
        <w:t>
      4. Сараптамалық кеңестің құрамы Қазақстан Республикасының Ұлттық кәсіпкерлер палатасының, жеке кәсіпкерлік субъектілерінің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аккредиттелген бірлестіктерінің, сондай-ақ мүдделі коммерциялық емес ұйымдардың және мемлекеттік органның өкілдерінен қалыптасады.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кәсіпкерлік субъектілерінің әрбір аккредиттелген бірлестігі мен мүдделі коммерциялық емес ұйым өкілеттігі сенімхатпен расталған өз өкілі арқылы сараптамалық кеңестің құрамына қатысады.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Сараптамалық кеңестің құрамы жанынан сараптамалық кеңес құрылатын мемлекеттік орган бірінші басшысының шешімімен бекітіледі.</w:t>
      </w:r>
    </w:p>
    <w:bookmarkEnd w:id="10"/>
    <w:bookmarkStart w:name="z19" w:id="11"/>
    <w:p>
      <w:pPr>
        <w:spacing w:after="0"/>
        <w:ind w:left="0"/>
        <w:jc w:val="left"/>
      </w:pPr>
      <w:r>
        <w:rPr>
          <w:rFonts w:ascii="Times New Roman"/>
          <w:b/>
          <w:i w:val="false"/>
          <w:color w:val="000000"/>
        </w:rPr>
        <w:t xml:space="preserve"> 
3. Сараптамалық кеңестер қызметінің тәртібі</w:t>
      </w:r>
    </w:p>
    <w:bookmarkEnd w:id="11"/>
    <w:bookmarkStart w:name="z20" w:id="12"/>
    <w:p>
      <w:pPr>
        <w:spacing w:after="0"/>
        <w:ind w:left="0"/>
        <w:jc w:val="both"/>
      </w:pPr>
      <w:r>
        <w:rPr>
          <w:rFonts w:ascii="Times New Roman"/>
          <w:b w:val="false"/>
          <w:i w:val="false"/>
          <w:color w:val="000000"/>
          <w:sz w:val="28"/>
        </w:rPr>
        <w:t>
      6. Сараптамалық кеңестің мүшесі:</w:t>
      </w:r>
      <w:r>
        <w:br/>
      </w:r>
      <w:r>
        <w:rPr>
          <w:rFonts w:ascii="Times New Roman"/>
          <w:b w:val="false"/>
          <w:i w:val="false"/>
          <w:color w:val="000000"/>
          <w:sz w:val="28"/>
        </w:rPr>
        <w:t>
</w:t>
      </w:r>
      <w:r>
        <w:rPr>
          <w:rFonts w:ascii="Times New Roman"/>
          <w:b w:val="false"/>
          <w:i w:val="false"/>
          <w:color w:val="000000"/>
          <w:sz w:val="28"/>
        </w:rPr>
        <w:t>
      1) сараптамалық кеңестің материалдарына қол жеткізуі;</w:t>
      </w:r>
      <w:r>
        <w:br/>
      </w:r>
      <w:r>
        <w:rPr>
          <w:rFonts w:ascii="Times New Roman"/>
          <w:b w:val="false"/>
          <w:i w:val="false"/>
          <w:color w:val="000000"/>
          <w:sz w:val="28"/>
        </w:rPr>
        <w:t>
</w:t>
      </w:r>
      <w:r>
        <w:rPr>
          <w:rFonts w:ascii="Times New Roman"/>
          <w:b w:val="false"/>
          <w:i w:val="false"/>
          <w:color w:val="000000"/>
          <w:sz w:val="28"/>
        </w:rPr>
        <w:t>
      2) сараптамалық кеңестің отырысына енгізілетін материалдарды талқылауға қатысуы;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қаралатын нормативтік құқықтық актілердің жобалары бойынша сараптамалық кеңестің отырысын өткізуі;</w:t>
      </w:r>
      <w:r>
        <w:br/>
      </w:r>
      <w:r>
        <w:rPr>
          <w:rFonts w:ascii="Times New Roman"/>
          <w:b w:val="false"/>
          <w:i w:val="false"/>
          <w:color w:val="000000"/>
          <w:sz w:val="28"/>
        </w:rPr>
        <w:t>
</w:t>
      </w:r>
      <w:r>
        <w:rPr>
          <w:rFonts w:ascii="Times New Roman"/>
          <w:b w:val="false"/>
          <w:i w:val="false"/>
          <w:color w:val="000000"/>
          <w:sz w:val="28"/>
        </w:rPr>
        <w:t>
      тиісті мемлекеттік органның құзыретіне кіретін мәселелерді күн тәртібіне енгізуге өткізуге бастамашы болуы;</w:t>
      </w:r>
      <w:r>
        <w:br/>
      </w:r>
      <w:r>
        <w:rPr>
          <w:rFonts w:ascii="Times New Roman"/>
          <w:b w:val="false"/>
          <w:i w:val="false"/>
          <w:color w:val="000000"/>
          <w:sz w:val="28"/>
        </w:rPr>
        <w:t>
</w:t>
      </w:r>
      <w:r>
        <w:rPr>
          <w:rFonts w:ascii="Times New Roman"/>
          <w:b w:val="false"/>
          <w:i w:val="false"/>
          <w:color w:val="000000"/>
          <w:sz w:val="28"/>
        </w:rPr>
        <w:t>
      4) жеке кәсіпкерлікті қолдау және қорғау, оның ішінде әкімшілік кедергілерді жою мақсатында мемлекеттік органдардың қызметін жетілдіру туралы ұсыныстарды әзірлеу жөнінде ұсыныстар енгізуі;</w:t>
      </w:r>
      <w:r>
        <w:br/>
      </w:r>
      <w:r>
        <w:rPr>
          <w:rFonts w:ascii="Times New Roman"/>
          <w:b w:val="false"/>
          <w:i w:val="false"/>
          <w:color w:val="000000"/>
          <w:sz w:val="28"/>
        </w:rPr>
        <w:t>
</w:t>
      </w:r>
      <w:r>
        <w:rPr>
          <w:rFonts w:ascii="Times New Roman"/>
          <w:b w:val="false"/>
          <w:i w:val="false"/>
          <w:color w:val="000000"/>
          <w:sz w:val="28"/>
        </w:rPr>
        <w:t>
      5) сарапшылық кеңестің күндізгі отырысын өткізуді талап етуі мүмкін.</w:t>
      </w:r>
      <w:r>
        <w:br/>
      </w:r>
      <w:r>
        <w:rPr>
          <w:rFonts w:ascii="Times New Roman"/>
          <w:b w:val="false"/>
          <w:i w:val="false"/>
          <w:color w:val="000000"/>
          <w:sz w:val="28"/>
        </w:rPr>
        <w:t>
</w:t>
      </w:r>
      <w:r>
        <w:rPr>
          <w:rFonts w:ascii="Times New Roman"/>
          <w:b w:val="false"/>
          <w:i w:val="false"/>
          <w:color w:val="000000"/>
          <w:sz w:val="28"/>
        </w:rPr>
        <w:t>
      7. Сараптамалық кеңестің жұмысын ұйымдық-техникалық қамтамасыз етуді мемлекеттік органның шешімі бойынша оның тиісті құрылымдық бөлімшесі болып табылатын сараптамалық кеңестің жұмыс органы жүзеге асырады.</w:t>
      </w:r>
      <w:r>
        <w:br/>
      </w:r>
      <w:r>
        <w:rPr>
          <w:rFonts w:ascii="Times New Roman"/>
          <w:b w:val="false"/>
          <w:i w:val="false"/>
          <w:color w:val="000000"/>
          <w:sz w:val="28"/>
        </w:rPr>
        <w:t>
</w:t>
      </w:r>
      <w:r>
        <w:rPr>
          <w:rFonts w:ascii="Times New Roman"/>
          <w:b w:val="false"/>
          <w:i w:val="false"/>
          <w:color w:val="000000"/>
          <w:sz w:val="28"/>
        </w:rPr>
        <w:t>
      Орталық мемлекеттік, жергiлiктi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кейінгі әрбір келісу кезінде түсіндірме жазбаны міндетті түрде қоса беріп, сараптамалық кеңестер арқылы Қазақстан Республикасының Ұлттық кәсіпкерлер палатасына немесе облыстардың, республикалық маңызы бар қаланың және астананың тиісті кәсіпкерлер палаталарына, жобада салалық мүдделері тікелей қозғалатын жеке кәсіпкерлік субъектілерінің аккредиттелген бірлестіктеріне жібереді.</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ол Қазақстан Республикасының Ұлттық кәсіпкерлер палатасына, немесе облыстар, республикалық маңызы бар қала және астана кәсіпкерлерінің палаталарға, жеке кәсіпкерлік субъектілерінің аккредиттелген бірлестіктеріне келіп түскен сәттен бастап он бес жұмыс күнінен аз болмауы керек.</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7-1. Нормативтік құқықтық актінің жобасына осы Ереженің 7-тармағының үшінші бөлігіне сәйкес мемлекеттік орган белгілеген мерзімде сараптамалық қорытынды ұсынылмаған жағдайда нормативтік құқықтық актінің жобасы ескертусіз келісілді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Үлгі ереже 7-1-тармақпен толықтырылды - ҚР Үкіметінің 2012.11.08 </w:t>
      </w:r>
      <w:r>
        <w:rPr>
          <w:rFonts w:ascii="Times New Roman"/>
          <w:b w:val="false"/>
          <w:i w:val="false"/>
          <w:color w:val="000000"/>
          <w:sz w:val="28"/>
        </w:rPr>
        <w:t>№ 1417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2012.11.08 </w:t>
      </w:r>
      <w:r>
        <w:rPr>
          <w:rFonts w:ascii="Times New Roman"/>
          <w:b w:val="false"/>
          <w:i w:val="false"/>
          <w:color w:val="000000"/>
          <w:sz w:val="28"/>
        </w:rPr>
        <w:t>№ 1417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Сараптамалық кеңестің жұмыс органы:</w:t>
      </w:r>
      <w:r>
        <w:br/>
      </w:r>
      <w:r>
        <w:rPr>
          <w:rFonts w:ascii="Times New Roman"/>
          <w:b w:val="false"/>
          <w:i w:val="false"/>
          <w:color w:val="000000"/>
          <w:sz w:val="28"/>
        </w:rPr>
        <w:t>
</w:t>
      </w:r>
      <w:r>
        <w:rPr>
          <w:rFonts w:ascii="Times New Roman"/>
          <w:b w:val="false"/>
          <w:i w:val="false"/>
          <w:color w:val="000000"/>
          <w:sz w:val="28"/>
        </w:rPr>
        <w:t>
      сараптамалық кеңес отырыстарының арасындағы кезеңде оның жұмысын ұйымдастырады;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жобаларын Қазақстан Республикасының Ұлттық кәсіпкерлер палатасына, жеке кәсіпкерлік субъектілерінің аккредиттелген бірлестіктеріне, мүдделі коммерциялық емес ұйымдарға жібереді және/немесе оларды мемлекеттік органдардың ресми интернет-ресурсына орналастырады;</w:t>
      </w:r>
      <w:r>
        <w:br/>
      </w:r>
      <w:r>
        <w:rPr>
          <w:rFonts w:ascii="Times New Roman"/>
          <w:b w:val="false"/>
          <w:i w:val="false"/>
          <w:color w:val="000000"/>
          <w:sz w:val="28"/>
        </w:rPr>
        <w:t>
</w:t>
      </w:r>
      <w:r>
        <w:rPr>
          <w:rFonts w:ascii="Times New Roman"/>
          <w:b w:val="false"/>
          <w:i w:val="false"/>
          <w:color w:val="000000"/>
          <w:sz w:val="28"/>
        </w:rPr>
        <w:t>
      сараптамалық кеңестің отырысына енгізілетін нормативтік құқықтық актілердің жобалары бойынша материалдар дайындауды жүзеге асырады;</w:t>
      </w:r>
      <w:r>
        <w:br/>
      </w:r>
      <w:r>
        <w:rPr>
          <w:rFonts w:ascii="Times New Roman"/>
          <w:b w:val="false"/>
          <w:i w:val="false"/>
          <w:color w:val="000000"/>
          <w:sz w:val="28"/>
        </w:rPr>
        <w:t>
</w:t>
      </w:r>
      <w:r>
        <w:rPr>
          <w:rFonts w:ascii="Times New Roman"/>
          <w:b w:val="false"/>
          <w:i w:val="false"/>
          <w:color w:val="000000"/>
          <w:sz w:val="28"/>
        </w:rPr>
        <w:t>
      сараптамалық кеңес отырыстарының қорытындылары бойынша хаттама дайындауды және оған қол қоюды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Сараптамалық кеңестің төрағасы сараптамалық кеңестің жұмысына басшылық жасауды жүзеге асырады, сараптамалық кеңестің кезекті отырысының күн тәртібін бекітеді, қажет болған кезде оның отырысын шақырады, отырыстардың хаттамаларына қол қояды.</w:t>
      </w:r>
      <w:r>
        <w:br/>
      </w:r>
      <w:r>
        <w:rPr>
          <w:rFonts w:ascii="Times New Roman"/>
          <w:b w:val="false"/>
          <w:i w:val="false"/>
          <w:color w:val="000000"/>
          <w:sz w:val="28"/>
        </w:rPr>
        <w:t>
</w:t>
      </w:r>
      <w:r>
        <w:rPr>
          <w:rFonts w:ascii="Times New Roman"/>
          <w:b w:val="false"/>
          <w:i w:val="false"/>
          <w:color w:val="000000"/>
          <w:sz w:val="28"/>
        </w:rPr>
        <w:t>
      Сараптамалық кеңестің төрағасы болмаған жағдайда оның функцияларын орынбасар орындайды.</w:t>
      </w:r>
      <w:r>
        <w:br/>
      </w:r>
      <w:r>
        <w:rPr>
          <w:rFonts w:ascii="Times New Roman"/>
          <w:b w:val="false"/>
          <w:i w:val="false"/>
          <w:color w:val="000000"/>
          <w:sz w:val="28"/>
        </w:rPr>
        <w:t>
</w:t>
      </w:r>
      <w:r>
        <w:rPr>
          <w:rFonts w:ascii="Times New Roman"/>
          <w:b w:val="false"/>
          <w:i w:val="false"/>
          <w:color w:val="000000"/>
          <w:sz w:val="28"/>
        </w:rPr>
        <w:t>
      11. Сараптамалық кеңестің шешімдері хаттама түрінде ресімделеді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12. Сараптамалық кеңестің отырыстары кемінде тоқсанына бір рет өткізіледі.</w:t>
      </w:r>
      <w:r>
        <w:br/>
      </w:r>
      <w:r>
        <w:rPr>
          <w:rFonts w:ascii="Times New Roman"/>
          <w:b w:val="false"/>
          <w:i w:val="false"/>
          <w:color w:val="000000"/>
          <w:sz w:val="28"/>
        </w:rPr>
        <w:t>
</w:t>
      </w:r>
      <w:r>
        <w:rPr>
          <w:rFonts w:ascii="Times New Roman"/>
          <w:b w:val="false"/>
          <w:i w:val="false"/>
          <w:color w:val="000000"/>
          <w:sz w:val="28"/>
        </w:rPr>
        <w:t>
      13. Сараптамалық кеңестің нормативтік құқықтық актінің жобасын қарауы отырыс өткізбестен, оны сараптамалық кеңестің мүшелеріне тарату жолымен жүзеге асырылуы мүмкін.</w:t>
      </w:r>
      <w:r>
        <w:br/>
      </w:r>
      <w:r>
        <w:rPr>
          <w:rFonts w:ascii="Times New Roman"/>
          <w:b w:val="false"/>
          <w:i w:val="false"/>
          <w:color w:val="000000"/>
          <w:sz w:val="28"/>
        </w:rPr>
        <w:t>
      Қарау нәтижелері бойынша осы Ереженің қосымшасына сәйкес нысан бойынша сараптамалық кеңес төрағасының қолы қойылатын хаттама жасалады.</w:t>
      </w:r>
      <w:r>
        <w:br/>
      </w:r>
      <w:r>
        <w:rPr>
          <w:rFonts w:ascii="Times New Roman"/>
          <w:b w:val="false"/>
          <w:i w:val="false"/>
          <w:color w:val="000000"/>
          <w:sz w:val="28"/>
        </w:rPr>
        <w:t>
      Аталған хаттама сарапшылар кеңесінің мүшелеріне жіберіледі және нормативтік құқықтық акті жобасының міндетті қосымшасы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2012.11.08 </w:t>
      </w:r>
      <w:r>
        <w:rPr>
          <w:rFonts w:ascii="Times New Roman"/>
          <w:b w:val="false"/>
          <w:i w:val="false"/>
          <w:color w:val="000000"/>
          <w:sz w:val="28"/>
        </w:rPr>
        <w:t>№ 1417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Сараптамалық қорытындылар Қазақстан Республикасының Ұлттық кәсіпкерлер палатасы, жеке кәсiпкерлiк субъектiлерінің аккредиттелген бiрлестiктерi мүшелерiнiң жинақталған пiкiрiн бiлдiредi, ұсынымдық сипатта болады және нормативтiк құқықтық актiнi қабылдағанға дейiн, оның ішінде осы жобаны мүдделi мемлекеттiк органдармен келесі әрбiр келiсу кезінде олардың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жеке кәсіпкерлік субъектілерінің аккредиттелген бірлестіктері сараптамалық қорытындыларды мемлекеттік және орыс тілдерінде береді.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кәсіпкерлер палатасы, жеке кәсіпкерлік субъектілерінің аккредиттелген бірлестіктері нормативтік құқықтық актінің жобасы бойынша ескертпелері бар бір сараптамалық қорытынды ұсынған және осы ұйым сараптамалық кеңестің отырысын өткізуді талап еткен жағдайда, осындай отырыстың өткізілуі міндетті болып табылады.</w:t>
      </w:r>
      <w:r>
        <w:br/>
      </w:r>
      <w:r>
        <w:rPr>
          <w:rFonts w:ascii="Times New Roman"/>
          <w:b w:val="false"/>
          <w:i w:val="false"/>
          <w:color w:val="000000"/>
          <w:sz w:val="28"/>
        </w:rPr>
        <w:t>
</w:t>
      </w:r>
      <w:r>
        <w:rPr>
          <w:rFonts w:ascii="Times New Roman"/>
          <w:b w:val="false"/>
          <w:i w:val="false"/>
          <w:color w:val="000000"/>
          <w:sz w:val="28"/>
        </w:rPr>
        <w:t>
      Бұл ретте сараптамалық кеңестің отырыстары сараптамалық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Мемлекеттiк орган сараптамалық қорытындымен келiспеген жағдайда Қазақстан Республикасының Ұлттық кәсіпкерлер палатасына, жеке кәсiпкерлiк субъектiлерінің аккредиттелген бiрлестiктеріне келiспеу себептерiнiң негiздемесi бар жауап жiбередi. Негіздемесі бар мұндай жауаптар нормативтiк құқықтық актiнi қабылдағанға дейiн олардың жобасына мiндеттi қосымша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Мемлекеттік органдардың жанындағы сараптамалық кеңестер қызметінің мониторингін кәсіпкерлік жөніндегі уәкілетті органның жанынан құрылатын үйлестіру кеңесі жүзеге асырады.</w:t>
      </w:r>
      <w:r>
        <w:br/>
      </w:r>
      <w:r>
        <w:rPr>
          <w:rFonts w:ascii="Times New Roman"/>
          <w:b w:val="false"/>
          <w:i w:val="false"/>
          <w:color w:val="000000"/>
          <w:sz w:val="28"/>
        </w:rPr>
        <w:t>
</w:t>
      </w:r>
      <w:r>
        <w:rPr>
          <w:rFonts w:ascii="Times New Roman"/>
          <w:b w:val="false"/>
          <w:i w:val="false"/>
          <w:color w:val="000000"/>
          <w:sz w:val="28"/>
        </w:rPr>
        <w:t>
      18. Мемлекеттік органдар өзінің ресми интернет-ресурсында сарапшылық кеңестің отырысына шығарылған қолданыстағы әрбір нормативтік құқықтық акті бойынша сарапшылық кеңес мүшелері мен өзге де мүдделі тұлғалардың ұсыныстарын, мемлекеттік органдардың жауаптарын, хаттамаларды және сараптамалық қорытындыларды сақтайды.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2"/>
    <w:bookmarkStart w:name="z48" w:id="13"/>
    <w:p>
      <w:pPr>
        <w:spacing w:after="0"/>
        <w:ind w:left="0"/>
        <w:jc w:val="both"/>
      </w:pPr>
      <w:r>
        <w:rPr>
          <w:rFonts w:ascii="Times New Roman"/>
          <w:b w:val="false"/>
          <w:i w:val="false"/>
          <w:color w:val="000000"/>
          <w:sz w:val="28"/>
        </w:rPr>
        <w:t>
Кәсіпкерлік мәселелері жөніндегі</w:t>
      </w:r>
      <w:r>
        <w:br/>
      </w:r>
      <w:r>
        <w:rPr>
          <w:rFonts w:ascii="Times New Roman"/>
          <w:b w:val="false"/>
          <w:i w:val="false"/>
          <w:color w:val="000000"/>
          <w:sz w:val="28"/>
        </w:rPr>
        <w:t xml:space="preserve">
сараптамалық кеңестер туралы  </w:t>
      </w:r>
      <w:r>
        <w:br/>
      </w:r>
      <w:r>
        <w:rPr>
          <w:rFonts w:ascii="Times New Roman"/>
          <w:b w:val="false"/>
          <w:i w:val="false"/>
          <w:color w:val="000000"/>
          <w:sz w:val="28"/>
        </w:rPr>
        <w:t xml:space="preserve">
үлгі ережеге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атауы)</w:t>
      </w:r>
    </w:p>
    <w:bookmarkStart w:name="z42" w:id="14"/>
    <w:p>
      <w:pPr>
        <w:spacing w:after="0"/>
        <w:ind w:left="0"/>
        <w:jc w:val="left"/>
      </w:pPr>
      <w:r>
        <w:rPr>
          <w:rFonts w:ascii="Times New Roman"/>
          <w:b/>
          <w:i w:val="false"/>
          <w:color w:val="000000"/>
        </w:rPr>
        <w:t xml:space="preserve"> 
жанындағы кәсіпкерлік мәселелері жөніндегі сараптамалық кеңестің</w:t>
      </w:r>
      <w:r>
        <w:br/>
      </w:r>
      <w:r>
        <w:rPr>
          <w:rFonts w:ascii="Times New Roman"/>
          <w:b/>
          <w:i w:val="false"/>
          <w:color w:val="000000"/>
        </w:rPr>
        <w:t>
ХАТТАМАСЫ</w:t>
      </w:r>
    </w:p>
    <w:bookmarkEnd w:id="14"/>
    <w:p>
      <w:pPr>
        <w:spacing w:after="0"/>
        <w:ind w:left="0"/>
        <w:jc w:val="both"/>
      </w:pPr>
      <w:r>
        <w:rPr>
          <w:rFonts w:ascii="Times New Roman"/>
          <w:b w:val="false"/>
          <w:i w:val="false"/>
          <w:color w:val="ff0000"/>
          <w:sz w:val="28"/>
        </w:rPr>
        <w:t xml:space="preserve">      Ескерту. Үлгі ереже қосымшамен толықтырылды - ҚР Үкіметінің 2012.11.08 </w:t>
      </w:r>
      <w:r>
        <w:rPr>
          <w:rFonts w:ascii="Times New Roman"/>
          <w:b w:val="false"/>
          <w:i w:val="false"/>
          <w:color w:val="ff0000"/>
          <w:sz w:val="28"/>
        </w:rPr>
        <w:t>№ 1417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жаңа редакцияда - ҚР Үкіметінің 31.12.2013 </w:t>
      </w:r>
      <w:r>
        <w:rPr>
          <w:rFonts w:ascii="Times New Roman"/>
          <w:b w:val="false"/>
          <w:i w:val="false"/>
          <w:color w:val="ff0000"/>
          <w:sz w:val="28"/>
        </w:rPr>
        <w:t>N 1524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                       ______ жылғы «___» _______________</w:t>
      </w:r>
    </w:p>
    <w:bookmarkStart w:name="z53" w:id="15"/>
    <w:p>
      <w:pPr>
        <w:spacing w:after="0"/>
        <w:ind w:left="0"/>
        <w:jc w:val="both"/>
      </w:pPr>
      <w:r>
        <w:rPr>
          <w:rFonts w:ascii="Times New Roman"/>
          <w:b w:val="false"/>
          <w:i w:val="false"/>
          <w:color w:val="000000"/>
          <w:sz w:val="28"/>
        </w:rPr>
        <w:t>
Күн тәртібі</w:t>
      </w:r>
    </w:p>
    <w:bookmarkEnd w:id="15"/>
    <w:bookmarkStart w:name="z54" w:id="16"/>
    <w:p>
      <w:pPr>
        <w:spacing w:after="0"/>
        <w:ind w:left="0"/>
        <w:jc w:val="both"/>
      </w:pPr>
      <w:r>
        <w:rPr>
          <w:rFonts w:ascii="Times New Roman"/>
          <w:b w:val="false"/>
          <w:i w:val="false"/>
          <w:color w:val="000000"/>
          <w:sz w:val="28"/>
        </w:rPr>
        <w:t>      Қазақстан Республикасының Ұлттық кәсіпкерлер палатасының,</w:t>
      </w:r>
      <w:r>
        <w:br/>
      </w:r>
      <w:r>
        <w:rPr>
          <w:rFonts w:ascii="Times New Roman"/>
          <w:b w:val="false"/>
          <w:i w:val="false"/>
          <w:color w:val="000000"/>
          <w:sz w:val="28"/>
        </w:rPr>
        <w:t>
сондай-ақ жеке кәсіпкерлік субъектілерінің аккредиттелген</w:t>
      </w:r>
      <w:r>
        <w:br/>
      </w:r>
      <w:r>
        <w:rPr>
          <w:rFonts w:ascii="Times New Roman"/>
          <w:b w:val="false"/>
          <w:i w:val="false"/>
          <w:color w:val="000000"/>
          <w:sz w:val="28"/>
        </w:rPr>
        <w:t>
бірлестіктерінің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 жобасының атауы немесе қаралып отырған</w:t>
      </w:r>
      <w:r>
        <w:br/>
      </w:r>
      <w:r>
        <w:rPr>
          <w:rFonts w:ascii="Times New Roman"/>
          <w:b w:val="false"/>
          <w:i w:val="false"/>
          <w:color w:val="000000"/>
          <w:sz w:val="28"/>
        </w:rPr>
        <w:t>
                               мәселе)</w:t>
      </w:r>
      <w:r>
        <w:br/>
      </w:r>
      <w:r>
        <w:rPr>
          <w:rFonts w:ascii="Times New Roman"/>
          <w:b w:val="false"/>
          <w:i w:val="false"/>
          <w:color w:val="000000"/>
          <w:sz w:val="28"/>
        </w:rPr>
        <w:t>
қарауы туралы</w:t>
      </w:r>
      <w:r>
        <w:br/>
      </w:r>
      <w:r>
        <w:rPr>
          <w:rFonts w:ascii="Times New Roman"/>
          <w:b w:val="false"/>
          <w:i w:val="false"/>
          <w:color w:val="000000"/>
          <w:sz w:val="28"/>
        </w:rPr>
        <w:t>
1. Сараптамалық қорытындыларды ескертулер мен ұсыныстарсыз</w:t>
      </w:r>
      <w:r>
        <w:br/>
      </w:r>
      <w:r>
        <w:rPr>
          <w:rFonts w:ascii="Times New Roman"/>
          <w:b w:val="false"/>
          <w:i w:val="false"/>
          <w:color w:val="000000"/>
          <w:sz w:val="28"/>
        </w:rPr>
        <w:t>
ұсынғандар: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w:t>
      </w:r>
      <w:r>
        <w:rPr>
          <w:rFonts w:ascii="Times New Roman"/>
          <w:b w:val="false"/>
          <w:i w:val="false"/>
          <w:color w:val="000000"/>
          <w:sz w:val="28"/>
        </w:rPr>
        <w:t>
2. Сараптамалық қорытындыларды ескертулермен және ұсыныстармен</w:t>
      </w:r>
      <w:r>
        <w:br/>
      </w:r>
      <w:r>
        <w:rPr>
          <w:rFonts w:ascii="Times New Roman"/>
          <w:b w:val="false"/>
          <w:i w:val="false"/>
          <w:color w:val="000000"/>
          <w:sz w:val="28"/>
        </w:rPr>
        <w:t>
ұсынғандар: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ұсынылған ескертулер мен ұсыныстардың жалпы саны,</w:t>
      </w:r>
      <w:r>
        <w:br/>
      </w:r>
      <w:r>
        <w:rPr>
          <w:rFonts w:ascii="Times New Roman"/>
          <w:b w:val="false"/>
          <w:i w:val="false"/>
          <w:color w:val="000000"/>
          <w:sz w:val="28"/>
        </w:rPr>
        <w:t>
            олардың ішінде қабылданғаны/қабылданбағаны*)</w:t>
      </w:r>
      <w:r>
        <w:br/>
      </w:r>
      <w:r>
        <w:rPr>
          <w:rFonts w:ascii="Times New Roman"/>
          <w:b w:val="false"/>
          <w:i w:val="false"/>
          <w:color w:val="000000"/>
          <w:sz w:val="28"/>
        </w:rPr>
        <w:t>
</w:t>
      </w:r>
      <w:r>
        <w:rPr>
          <w:rFonts w:ascii="Times New Roman"/>
          <w:b w:val="false"/>
          <w:i w:val="false"/>
          <w:color w:val="000000"/>
          <w:sz w:val="28"/>
        </w:rPr>
        <w:t>
3. Сараптамалық қорытынды ұсынған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w:t>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xml:space="preserve">
        (ескертулер мен ұсыныстарды қабылдамау туралы ақпарат**)     </w:t>
      </w:r>
    </w:p>
    <w:bookmarkEnd w:id="16"/>
    <w:p>
      <w:pPr>
        <w:spacing w:after="0"/>
        <w:ind w:left="0"/>
        <w:jc w:val="both"/>
      </w:pPr>
      <w:r>
        <w:rPr>
          <w:rFonts w:ascii="Times New Roman"/>
          <w:b w:val="false"/>
          <w:i w:val="false"/>
          <w:color w:val="000000"/>
          <w:sz w:val="28"/>
        </w:rPr>
        <w:t>      Сараптамалық кеңестің төрағасы</w:t>
      </w:r>
    </w:p>
    <w:p>
      <w:pPr>
        <w:spacing w:after="0"/>
        <w:ind w:left="0"/>
        <w:jc w:val="both"/>
      </w:pPr>
      <w:r>
        <w:rPr>
          <w:rFonts w:ascii="Times New Roman"/>
          <w:b w:val="false"/>
          <w:i w:val="false"/>
          <w:color w:val="000000"/>
          <w:sz w:val="28"/>
        </w:rPr>
        <w:t>      Сараптамалық кеңестің хатшысы</w:t>
      </w:r>
    </w:p>
    <w:bookmarkStart w:name="z58" w:id="1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*Мысалы: Еуразиялық өнеркәсіптік қауымдастық – 10 (7/3)</w:t>
      </w:r>
      <w:r>
        <w:br/>
      </w:r>
      <w:r>
        <w:rPr>
          <w:rFonts w:ascii="Times New Roman"/>
          <w:b w:val="false"/>
          <w:i w:val="false"/>
          <w:color w:val="000000"/>
          <w:sz w:val="28"/>
        </w:rPr>
        <w:t>
      **Мұндай жағдайда, Қазақстан Республикасының Ұлттық</w:t>
      </w:r>
      <w:r>
        <w:br/>
      </w:r>
      <w:r>
        <w:rPr>
          <w:rFonts w:ascii="Times New Roman"/>
          <w:b w:val="false"/>
          <w:i w:val="false"/>
          <w:color w:val="000000"/>
          <w:sz w:val="28"/>
        </w:rPr>
        <w:t>
кәсіпкерлер палатасына, жеке кәсіпкерлік субъектілерінің</w:t>
      </w:r>
      <w:r>
        <w:br/>
      </w:r>
      <w:r>
        <w:rPr>
          <w:rFonts w:ascii="Times New Roman"/>
          <w:b w:val="false"/>
          <w:i w:val="false"/>
          <w:color w:val="000000"/>
          <w:sz w:val="28"/>
        </w:rPr>
        <w:t>
аккредиттелген бірлестіктеріне жіберілген сараптамалық қорытындымен</w:t>
      </w:r>
      <w:r>
        <w:br/>
      </w:r>
      <w:r>
        <w:rPr>
          <w:rFonts w:ascii="Times New Roman"/>
          <w:b w:val="false"/>
          <w:i w:val="false"/>
          <w:color w:val="000000"/>
          <w:sz w:val="28"/>
        </w:rPr>
        <w:t>
келіспеу себептерінің негіздемесі бар хаттың күні мен нөмірі</w:t>
      </w:r>
      <w:r>
        <w:br/>
      </w:r>
      <w:r>
        <w:rPr>
          <w:rFonts w:ascii="Times New Roman"/>
          <w:b w:val="false"/>
          <w:i w:val="false"/>
          <w:color w:val="000000"/>
          <w:sz w:val="28"/>
        </w:rPr>
        <w:t>
көрсетіледі.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