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c97" w14:textId="4a0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резервiнен шұғыл шығындарға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мамырдағы N 469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әкiмiне Жiтiқара қаласында 2005-2006 жылдардың жылыту маусымын аяқтау үшiн 2006 жылға арналған республикалық бюджетте шұғыл шығындарға көзделген Қазақстан Республикасы Үкiметiнiң резервiнен 40 (қырық) миллион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бөлiнген қаражаттың мақсатты пайдаланылуын бақылауды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