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7b19b" w14:textId="027b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сәулет, қала құрылысы және құрылыс қызметi туралы" Қазақстан Республикасының Заңына өзгерiс енгiзу туралы" Қазақстан Республикасы Заңының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мамырдағы N 431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Үкiметi 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сәулет, қала құрылысы және  құрылыс қызметi туралы" Қазақстан Республикасының Заңына өзгерiс енгiзу туралы" Қазақстан Республикасы Заңының жобасы Қазақстан Республикасының Парламентi Мәжiлiсiнiң қарауына енгiзiлсiн.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Премьер-Министрі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ҚАЗАҚСТАН РЕСПУБЛИКАСЫНЫҢ ЗАҢЫ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"Қазақстан Республикасындағы сәулет, қала құрылысы және құрылыс қызметi туралы" Қазақстан Республикасының Заңына өзгерiс енгiзу туралы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"Қазақстан Республикасындағы сәулет, қала құрылысы және құрылыс қызметi туралы" Қазақстан Республикасының 2001 жылғы 16 шiлдедегi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(Қазақстан Республикасы Парламентiнiң Жаршысы, 2001 ж., N 17-18, 243-құжат; 2004 ж., N 23, 142-құжат; 2005 ж., N 6, 10-құжат; N 7-8, 19-құжат; 2006 ж., N 1, 5-құжат; N 2, 20-құжат) мынадай өзгерiс енгiзiлсiн: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65-баптың 3-тармағының соңғы сөйлемi алып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2-бап.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Осы Заң ресми жарияланған күнiнен бастап қолданысқа енгiзiледi.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Президентi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