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ff4f" w14:textId="089f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халықаралық теңiз сауда портын солтүстiк бағытта кеңейтудiң кейбiр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16 мамырдағы N 408 Қаулысы. Күші жойылды - Қазақстан Республикасы Үкіметінің 2011 жылғы 28 қыркүйектегі № 1102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Қазақстан Республикасы Үкіметінің 2011.09.28 № 1102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Ақтау халықаралық теңiз сауда портын солтүстiк бағытта кеңейту жобасын тиiмдi iске асыру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Көлiк және коммуникация министрлiгi Қазақстан Республикасы Энергетика және минералдық ресурстар министрлiгiмен және Қазақстан Республикасы Қаржы министрлiгiмен бiрлесiп,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"Қазақтеңiзкөлiкфлоты" ұлттық теңiз кеме қатынасы компаниясы" акционерлiк қоғамында (бұдан әрi - "ҚТКФ" АҚ) мүлiктiк жалдаудағы N 4, 5 және 9 мұнай құю айлақтарын осы учаскеде орналасқан жабдықтармен, коммуникациялармен, құрылғылармен және инфрақұрылымның ажырамас объектiлерiмен бiрге "ҚТКФ" АҚ-ның N 4 және 5 айлақтарды қайта жаңарту жөнiндегi шығындарын өтеусiз "Ақтау халықаралық теңiз сауда порты" республикалық мемлекеттiк кәсiпорнына қайтаруды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"Сауда мақсатында теңiзде жүзудi дамытудың кейбiр мәселелерi" туралы Қазақстан Республикасы Үкiметiнiң 2001 жылғы 27 қыркүйектегi N 1263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