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14a4" w14:textId="7d71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23 желтоқсандағы N 1279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мамырдағы N 379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"Маңызды стратегиялық мәнi бар мемлекеттiк сатып алу туралы" Қазақстан Республикасы Үкiметiнiң 2005 жылғы 23 желтоқсандағы N 1279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қаулының орындалуын бақылау Қазақстан Республикасының Энергетика және минералдық ресурстар министрi Б.С.Iзмұхамбетовке жүктелсiн.";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Сатып алудың маңызды стратегиялық мәнi бар мұнай мен мұнай өнiмдерiн берушілердiң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19, 20, 21-жолдармен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"ҚазМұнайГаз" Барлау Өндiру" АҚ Қазақстан Республикасы;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Қарашығанақ Петролеум Оперейтинг б.в. Қазақстан Республикасы;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"Теңiзшевройл" ЖШС Қазақстан Республикасы".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