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69b0" w14:textId="a1e6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31 қазандағы N 115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сәуірдегі N 324 Қаулысы. Күші жойылды - Қазақстан Республикасы Үкіметінің 2007 жылғы 27 желтоқсандағы N 1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ды, жұмыстарды және көрсетiлетiн қызметтердi мемлекеттiк сатып алуды ұйымдастыру мен жүргiзудiң ережесiн бекiту туралы" Қазақстан Республикасы Үкiметiнiң 2002 жылғы 31 қазандағы N 11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2 ж., N 37, 390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Тауарларды, жұмыстарды және көрсетiлетiн қызметтердi мемлекеттiк сатып алуды ұйымдастыру мен жүргiзудiң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тармақтың үш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ндай-ақ конкурстық комиссия, егер конкурстық құжаттама талаптарына жауап беретiн екiден кем конкурстық өтiнiм ұсынылса, конкурсты өткiзiлмедi деп тани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