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1b4d" w14:textId="fa21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29 желтоқсандағы N 1310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11 сәуірдегі N 264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аумағында еңбек қызметін жүзеге асыру үшін шетелдік жұмыс күшін тартуға 2006 жылға арналған квота белгілеу туралы" Қазақстан Республикасы Үкіметінің 2005 жылғы 29 желтоқсандағы N 1310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2005 ж., N 50, 645-құжат)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"0,55", "0,24", "0,18" деген сандар тиісінше "0,70", "0,25", "0,32" деген 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он күнтізбелік күн өткеннен кейін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