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4c3c2" w14:textId="154c3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Маңызды стратегиялық мәнi бар жұмыстар мен қызметтердi мемлекеттiк сатып алу туралы</w:t>
      </w:r>
    </w:p>
    <w:p>
      <w:pPr>
        <w:spacing w:after="0"/>
        <w:ind w:left="0"/>
        <w:jc w:val="both"/>
      </w:pPr>
      <w:r>
        <w:rPr>
          <w:rFonts w:ascii="Times New Roman"/>
          <w:b w:val="false"/>
          <w:i w:val="false"/>
          <w:color w:val="000000"/>
          <w:sz w:val="28"/>
        </w:rPr>
        <w:t>Қазақстан Республикасы Үкіметінің 2006 жылғы 25 наурыздағы N 206 Қаулысы</w:t>
      </w:r>
    </w:p>
    <w:p>
      <w:pPr>
        <w:spacing w:after="0"/>
        <w:ind w:left="0"/>
        <w:jc w:val="both"/>
      </w:pPr>
      <w:bookmarkStart w:name="z1" w:id="0"/>
      <w:r>
        <w:rPr>
          <w:rFonts w:ascii="Times New Roman"/>
          <w:b w:val="false"/>
          <w:i w:val="false"/>
          <w:color w:val="000000"/>
          <w:sz w:val="28"/>
        </w:rPr>
        <w:t>
      "Мемлекеттiк сатып алу туралы" Қазақстан Республикасының 2002 жылғы 16 мамырдағы Заңының  </w:t>
      </w:r>
      <w:r>
        <w:rPr>
          <w:rFonts w:ascii="Times New Roman"/>
          <w:b w:val="false"/>
          <w:i w:val="false"/>
          <w:color w:val="000000"/>
          <w:sz w:val="28"/>
        </w:rPr>
        <w:t xml:space="preserve">21-бабы </w:t>
      </w:r>
      <w:r>
        <w:rPr>
          <w:rFonts w:ascii="Times New Roman"/>
          <w:b w:val="false"/>
          <w:i w:val="false"/>
          <w:color w:val="000000"/>
          <w:sz w:val="28"/>
        </w:rPr>
        <w:t xml:space="preserve"> 1-тармағының 5) тармақшасына сәйкес Қазақстан Республикасының Үкiметi  </w:t>
      </w:r>
      <w:r>
        <w:rPr>
          <w:rFonts w:ascii="Times New Roman"/>
          <w:b/>
          <w:i w:val="false"/>
          <w:color w:val="000000"/>
          <w:sz w:val="28"/>
        </w:rPr>
        <w:t xml:space="preserve">ҚАУЛЫ ЕТЕДI: </w:t>
      </w:r>
    </w:p>
    <w:bookmarkEnd w:id="0"/>
    <w:bookmarkStart w:name="z2" w:id="1"/>
    <w:p>
      <w:pPr>
        <w:spacing w:after="0"/>
        <w:ind w:left="0"/>
        <w:jc w:val="both"/>
      </w:pPr>
      <w:r>
        <w:rPr>
          <w:rFonts w:ascii="Times New Roman"/>
          <w:b w:val="false"/>
          <w:i w:val="false"/>
          <w:color w:val="000000"/>
          <w:sz w:val="28"/>
        </w:rPr>
        <w:t xml:space="preserve">
      1. "Қазғарыш" ұлттық компаниясы" акционерлiк қоғамы және Қазақстан Республикасы Бiлiм және ғылым министрлiгiнiң "Астрофизикалық зерттеулер орталығы" шаруашылық жүргiзу құқығындағы республикалық мемлекеттiк кәсiпорны 2006 жылға "2005-2007 жылдарға арналған Қазақстан Республикасында ғарыш қызметiн дамыту" мемлекеттiк бағдарламасын iске асыру бойынша 2666100000 (екi миллиард алты жүз алпыс алты миллион бiр жүз мың) теңге сомасына қосымшаға сәйкес сатып алудың маңызды стратегиялық мәнi бар жұмыстарды берушiлер мен қызметтердi көрсетушiлер болып белгiленсiн. </w:t>
      </w:r>
    </w:p>
    <w:bookmarkEnd w:id="1"/>
    <w:bookmarkStart w:name="z3" w:id="2"/>
    <w:p>
      <w:pPr>
        <w:spacing w:after="0"/>
        <w:ind w:left="0"/>
        <w:jc w:val="both"/>
      </w:pPr>
      <w:r>
        <w:rPr>
          <w:rFonts w:ascii="Times New Roman"/>
          <w:b w:val="false"/>
          <w:i w:val="false"/>
          <w:color w:val="000000"/>
          <w:sz w:val="28"/>
        </w:rPr>
        <w:t xml:space="preserve">
      2. Қазақстан Республикасы Бiлiм және ғылым министрлiгi заңнамада белгiленген тәртiппен: </w:t>
      </w:r>
      <w:r>
        <w:br/>
      </w:r>
      <w:r>
        <w:rPr>
          <w:rFonts w:ascii="Times New Roman"/>
          <w:b w:val="false"/>
          <w:i w:val="false"/>
          <w:color w:val="000000"/>
          <w:sz w:val="28"/>
        </w:rPr>
        <w:t xml:space="preserve">
      1) осы қаулының 1-тармағында көрсетiлген заңды тұлғалармен мемлекеттiк сатып алу туралы шарттар жасасуды; </w:t>
      </w:r>
      <w:r>
        <w:br/>
      </w:r>
      <w:r>
        <w:rPr>
          <w:rFonts w:ascii="Times New Roman"/>
          <w:b w:val="false"/>
          <w:i w:val="false"/>
          <w:color w:val="000000"/>
          <w:sz w:val="28"/>
        </w:rPr>
        <w:t>
      2) осы қаулыға сәйкес жұмыстар мен қызметтердi мемлекеттiк сатып алу үшiн пайдаланылатын ақшаны оңтайлы және тиiмдi жұмсау қағидатын сақтауды, сондай-ақ "Мемлекеттiк сатып алу туралы" Қазақстан Республикасы Заңының  </w:t>
      </w:r>
      <w:r>
        <w:rPr>
          <w:rFonts w:ascii="Times New Roman"/>
          <w:b w:val="false"/>
          <w:i w:val="false"/>
          <w:color w:val="000000"/>
          <w:sz w:val="28"/>
        </w:rPr>
        <w:t xml:space="preserve">21-бабының </w:t>
      </w:r>
      <w:r>
        <w:rPr>
          <w:rFonts w:ascii="Times New Roman"/>
          <w:b w:val="false"/>
          <w:i w:val="false"/>
          <w:color w:val="000000"/>
          <w:sz w:val="28"/>
        </w:rPr>
        <w:t xml:space="preserve"> 3, 4-тармақтарын орындауды; </w:t>
      </w:r>
      <w:r>
        <w:br/>
      </w:r>
      <w:r>
        <w:rPr>
          <w:rFonts w:ascii="Times New Roman"/>
          <w:b w:val="false"/>
          <w:i w:val="false"/>
          <w:color w:val="000000"/>
          <w:sz w:val="28"/>
        </w:rPr>
        <w:t xml:space="preserve">
      3) осы қаулыдан туындайтын өзге де шараларды қабылдауды қамтамасыз етсiн. </w:t>
      </w:r>
    </w:p>
    <w:bookmarkEnd w:id="2"/>
    <w:bookmarkStart w:name="z4" w:id="3"/>
    <w:p>
      <w:pPr>
        <w:spacing w:after="0"/>
        <w:ind w:left="0"/>
        <w:jc w:val="both"/>
      </w:pPr>
      <w:r>
        <w:rPr>
          <w:rFonts w:ascii="Times New Roman"/>
          <w:b w:val="false"/>
          <w:i w:val="false"/>
          <w:color w:val="000000"/>
          <w:sz w:val="28"/>
        </w:rPr>
        <w:t xml:space="preserve">
      3. Осы қаулы қол қойылған күнінен бастап қолданысқа енгiзiледi.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2006 жылғы 25 наурыздағы  </w:t>
      </w:r>
      <w:r>
        <w:br/>
      </w:r>
      <w:r>
        <w:rPr>
          <w:rFonts w:ascii="Times New Roman"/>
          <w:b w:val="false"/>
          <w:i w:val="false"/>
          <w:color w:val="000000"/>
          <w:sz w:val="28"/>
        </w:rPr>
        <w:t xml:space="preserve">
N 206 қаулысына     </w:t>
      </w:r>
      <w:r>
        <w:br/>
      </w:r>
      <w:r>
        <w:rPr>
          <w:rFonts w:ascii="Times New Roman"/>
          <w:b w:val="false"/>
          <w:i w:val="false"/>
          <w:color w:val="000000"/>
          <w:sz w:val="28"/>
        </w:rPr>
        <w:t xml:space="preserve">
қосымша         </w:t>
      </w:r>
    </w:p>
    <w:bookmarkStart w:name="z5" w:id="4"/>
    <w:p>
      <w:pPr>
        <w:spacing w:after="0"/>
        <w:ind w:left="0"/>
        <w:jc w:val="left"/>
      </w:pPr>
      <w:r>
        <w:rPr>
          <w:rFonts w:ascii="Times New Roman"/>
          <w:b/>
          <w:i w:val="false"/>
          <w:color w:val="000000"/>
        </w:rPr>
        <w:t xml:space="preserve"> 
  "2005-2007 жылдарға арналған Қазақстан Республикасында </w:t>
      </w:r>
      <w:r>
        <w:br/>
      </w:r>
      <w:r>
        <w:rPr>
          <w:rFonts w:ascii="Times New Roman"/>
          <w:b/>
          <w:i w:val="false"/>
          <w:color w:val="000000"/>
        </w:rPr>
        <w:t xml:space="preserve">
ғарыш қызметiн дамыту" мемлекеттiк бағдарламасын iске асыру </w:t>
      </w:r>
      <w:r>
        <w:br/>
      </w:r>
      <w:r>
        <w:rPr>
          <w:rFonts w:ascii="Times New Roman"/>
          <w:b/>
          <w:i w:val="false"/>
          <w:color w:val="000000"/>
        </w:rPr>
        <w:t xml:space="preserve">
бойынша сатып алудың маңызды стратегиялық мәнi бар жұмыстар </w:t>
      </w:r>
      <w:r>
        <w:br/>
      </w:r>
      <w:r>
        <w:rPr>
          <w:rFonts w:ascii="Times New Roman"/>
          <w:b/>
          <w:i w:val="false"/>
          <w:color w:val="000000"/>
        </w:rPr>
        <w:t xml:space="preserve">
мен қызметтердiң тiзбесi </w:t>
      </w:r>
    </w:p>
    <w:bookmarkEnd w:id="4"/>
    <w:bookmarkStart w:name="z6" w:id="5"/>
    <w:p>
      <w:pPr>
        <w:spacing w:after="0"/>
        <w:ind w:left="0"/>
        <w:jc w:val="left"/>
      </w:pPr>
      <w:r>
        <w:rPr>
          <w:rFonts w:ascii="Times New Roman"/>
          <w:b/>
          <w:i w:val="false"/>
          <w:color w:val="000000"/>
        </w:rPr>
        <w:t xml:space="preserve"> 
  "Қазғарыш" ұлттық компаниясы" акционерлiк қоғамы </w:t>
      </w:r>
    </w:p>
    <w:bookmarkEnd w:id="5"/>
    <w:p>
      <w:pPr>
        <w:spacing w:after="0"/>
        <w:ind w:left="0"/>
        <w:jc w:val="both"/>
      </w:pPr>
      <w:r>
        <w:rPr>
          <w:rFonts w:ascii="Times New Roman"/>
          <w:b w:val="false"/>
          <w:i w:val="false"/>
          <w:color w:val="000000"/>
          <w:sz w:val="28"/>
        </w:rPr>
        <w:t xml:space="preserve">        1. Ғарыш техникасының арнайы конструкторлық-технологиялық </w:t>
      </w:r>
      <w:r>
        <w:br/>
      </w:r>
      <w:r>
        <w:rPr>
          <w:rFonts w:ascii="Times New Roman"/>
          <w:b w:val="false"/>
          <w:i w:val="false"/>
          <w:color w:val="000000"/>
          <w:sz w:val="28"/>
        </w:rPr>
        <w:t xml:space="preserve">
         бюросын құру. </w:t>
      </w:r>
      <w:r>
        <w:br/>
      </w:r>
      <w:r>
        <w:rPr>
          <w:rFonts w:ascii="Times New Roman"/>
          <w:b w:val="false"/>
          <w:i w:val="false"/>
          <w:color w:val="000000"/>
          <w:sz w:val="28"/>
        </w:rPr>
        <w:t xml:space="preserve">
      2. Төменгi жер маңындағы және геостационарлық орбитада ҒА-ның </w:t>
      </w:r>
      <w:r>
        <w:br/>
      </w:r>
      <w:r>
        <w:rPr>
          <w:rFonts w:ascii="Times New Roman"/>
          <w:b w:val="false"/>
          <w:i w:val="false"/>
          <w:color w:val="000000"/>
          <w:sz w:val="28"/>
        </w:rPr>
        <w:t xml:space="preserve">
         жұмыс iстеуiн қамтамасыз ету үшiн әмбебап ғарыш </w:t>
      </w:r>
      <w:r>
        <w:br/>
      </w:r>
      <w:r>
        <w:rPr>
          <w:rFonts w:ascii="Times New Roman"/>
          <w:b w:val="false"/>
          <w:i w:val="false"/>
          <w:color w:val="000000"/>
          <w:sz w:val="28"/>
        </w:rPr>
        <w:t xml:space="preserve">
         платформасын құрудың техника-экономикалық негiздемесiн </w:t>
      </w:r>
      <w:r>
        <w:br/>
      </w:r>
      <w:r>
        <w:rPr>
          <w:rFonts w:ascii="Times New Roman"/>
          <w:b w:val="false"/>
          <w:i w:val="false"/>
          <w:color w:val="000000"/>
          <w:sz w:val="28"/>
        </w:rPr>
        <w:t xml:space="preserve">
         әзiрлеу. </w:t>
      </w:r>
      <w:r>
        <w:br/>
      </w:r>
      <w:r>
        <w:rPr>
          <w:rFonts w:ascii="Times New Roman"/>
          <w:b w:val="false"/>
          <w:i w:val="false"/>
          <w:color w:val="000000"/>
          <w:sz w:val="28"/>
        </w:rPr>
        <w:t xml:space="preserve">
      3. Тiкелей телехабарларды таратудың және мультимедиа </w:t>
      </w:r>
      <w:r>
        <w:br/>
      </w:r>
      <w:r>
        <w:rPr>
          <w:rFonts w:ascii="Times New Roman"/>
          <w:b w:val="false"/>
          <w:i w:val="false"/>
          <w:color w:val="000000"/>
          <w:sz w:val="28"/>
        </w:rPr>
        <w:t xml:space="preserve">
         интерактивтi қызметтерiн ұсынудың ұлттық геостационарлық </w:t>
      </w:r>
      <w:r>
        <w:br/>
      </w:r>
      <w:r>
        <w:rPr>
          <w:rFonts w:ascii="Times New Roman"/>
          <w:b w:val="false"/>
          <w:i w:val="false"/>
          <w:color w:val="000000"/>
          <w:sz w:val="28"/>
        </w:rPr>
        <w:t xml:space="preserve">
         байланыс спутнигiн құру және ұшыру жөнiнде ұсыныстар </w:t>
      </w:r>
      <w:r>
        <w:br/>
      </w:r>
      <w:r>
        <w:rPr>
          <w:rFonts w:ascii="Times New Roman"/>
          <w:b w:val="false"/>
          <w:i w:val="false"/>
          <w:color w:val="000000"/>
          <w:sz w:val="28"/>
        </w:rPr>
        <w:t xml:space="preserve">
         дайындау. </w:t>
      </w:r>
      <w:r>
        <w:br/>
      </w:r>
      <w:r>
        <w:rPr>
          <w:rFonts w:ascii="Times New Roman"/>
          <w:b w:val="false"/>
          <w:i w:val="false"/>
          <w:color w:val="000000"/>
          <w:sz w:val="28"/>
        </w:rPr>
        <w:t xml:space="preserve">
      4. Ұлттық ғарыш жүйесiнiң Жердi қашықтықтан зондтау ҒА-ның </w:t>
      </w:r>
      <w:r>
        <w:br/>
      </w:r>
      <w:r>
        <w:rPr>
          <w:rFonts w:ascii="Times New Roman"/>
          <w:b w:val="false"/>
          <w:i w:val="false"/>
          <w:color w:val="000000"/>
          <w:sz w:val="28"/>
        </w:rPr>
        <w:t xml:space="preserve">
         нобайлық жобасын әзiрлеу. </w:t>
      </w:r>
      <w:r>
        <w:br/>
      </w:r>
      <w:r>
        <w:rPr>
          <w:rFonts w:ascii="Times New Roman"/>
          <w:b w:val="false"/>
          <w:i w:val="false"/>
          <w:color w:val="000000"/>
          <w:sz w:val="28"/>
        </w:rPr>
        <w:t xml:space="preserve">
      5. Ғылыми мақсаттағы ҒА-ын құру жөнiндегi жобалау </w:t>
      </w:r>
      <w:r>
        <w:br/>
      </w:r>
      <w:r>
        <w:rPr>
          <w:rFonts w:ascii="Times New Roman"/>
          <w:b w:val="false"/>
          <w:i w:val="false"/>
          <w:color w:val="000000"/>
          <w:sz w:val="28"/>
        </w:rPr>
        <w:t xml:space="preserve">
         материалдарын әзiрлеу. </w:t>
      </w:r>
      <w:r>
        <w:br/>
      </w:r>
      <w:r>
        <w:rPr>
          <w:rFonts w:ascii="Times New Roman"/>
          <w:b w:val="false"/>
          <w:i w:val="false"/>
          <w:color w:val="000000"/>
          <w:sz w:val="28"/>
        </w:rPr>
        <w:t xml:space="preserve">
      6. "Гонец-М" дербес байланыс спутнигiнiң көп функционалды </w:t>
      </w:r>
      <w:r>
        <w:br/>
      </w:r>
      <w:r>
        <w:rPr>
          <w:rFonts w:ascii="Times New Roman"/>
          <w:b w:val="false"/>
          <w:i w:val="false"/>
          <w:color w:val="000000"/>
          <w:sz w:val="28"/>
        </w:rPr>
        <w:t xml:space="preserve">
         жүйесiн құру жөнiндегi пилоттық жобаны орындау. </w:t>
      </w:r>
      <w:r>
        <w:br/>
      </w:r>
      <w:r>
        <w:rPr>
          <w:rFonts w:ascii="Times New Roman"/>
          <w:b w:val="false"/>
          <w:i w:val="false"/>
          <w:color w:val="000000"/>
          <w:sz w:val="28"/>
        </w:rPr>
        <w:t xml:space="preserve">
      7. "Сарышаған" полигонының оптикалық және радиотехникалық </w:t>
      </w:r>
      <w:r>
        <w:br/>
      </w:r>
      <w:r>
        <w:rPr>
          <w:rFonts w:ascii="Times New Roman"/>
          <w:b w:val="false"/>
          <w:i w:val="false"/>
          <w:color w:val="000000"/>
          <w:sz w:val="28"/>
        </w:rPr>
        <w:t xml:space="preserve">
         құралдары базасында Қазақстан Республикасының </w:t>
      </w:r>
      <w:r>
        <w:br/>
      </w:r>
      <w:r>
        <w:rPr>
          <w:rFonts w:ascii="Times New Roman"/>
          <w:b w:val="false"/>
          <w:i w:val="false"/>
          <w:color w:val="000000"/>
          <w:sz w:val="28"/>
        </w:rPr>
        <w:t xml:space="preserve">
         командалық-өлшеу кешенiн құру. </w:t>
      </w:r>
      <w:r>
        <w:br/>
      </w:r>
      <w:r>
        <w:rPr>
          <w:rFonts w:ascii="Times New Roman"/>
          <w:b w:val="false"/>
          <w:i w:val="false"/>
          <w:color w:val="000000"/>
          <w:sz w:val="28"/>
        </w:rPr>
        <w:t xml:space="preserve">
      8. Старт алатын зымырантасығыштар туралы ұшу ақпаратын </w:t>
      </w:r>
      <w:r>
        <w:br/>
      </w:r>
      <w:r>
        <w:rPr>
          <w:rFonts w:ascii="Times New Roman"/>
          <w:b w:val="false"/>
          <w:i w:val="false"/>
          <w:color w:val="000000"/>
          <w:sz w:val="28"/>
        </w:rPr>
        <w:t xml:space="preserve">
         көрсету орталығын құру. </w:t>
      </w:r>
      <w:r>
        <w:br/>
      </w:r>
      <w:r>
        <w:rPr>
          <w:rFonts w:ascii="Times New Roman"/>
          <w:b w:val="false"/>
          <w:i w:val="false"/>
          <w:color w:val="000000"/>
          <w:sz w:val="28"/>
        </w:rPr>
        <w:t xml:space="preserve">
      9. "МИГ-31Д" ұшағының базасында "Есiл" авиациялық зымыран - </w:t>
      </w:r>
      <w:r>
        <w:br/>
      </w:r>
      <w:r>
        <w:rPr>
          <w:rFonts w:ascii="Times New Roman"/>
          <w:b w:val="false"/>
          <w:i w:val="false"/>
          <w:color w:val="000000"/>
          <w:sz w:val="28"/>
        </w:rPr>
        <w:t xml:space="preserve">
         ғарыш кешенiн құру. </w:t>
      </w:r>
    </w:p>
    <w:bookmarkStart w:name="z7" w:id="6"/>
    <w:p>
      <w:pPr>
        <w:spacing w:after="0"/>
        <w:ind w:left="0"/>
        <w:jc w:val="left"/>
      </w:pPr>
      <w:r>
        <w:rPr>
          <w:rFonts w:ascii="Times New Roman"/>
          <w:b/>
          <w:i w:val="false"/>
          <w:color w:val="000000"/>
        </w:rPr>
        <w:t xml:space="preserve"> 
  "Астрофизикалық зерттеулер орталығы" шаруашылық жүргiзу </w:t>
      </w:r>
      <w:r>
        <w:br/>
      </w:r>
      <w:r>
        <w:rPr>
          <w:rFonts w:ascii="Times New Roman"/>
          <w:b/>
          <w:i w:val="false"/>
          <w:color w:val="000000"/>
        </w:rPr>
        <w:t xml:space="preserve">
құқығындағы республикалық мемлекеттiк кәсiпорны </w:t>
      </w:r>
    </w:p>
    <w:bookmarkEnd w:id="6"/>
    <w:p>
      <w:pPr>
        <w:spacing w:after="0"/>
        <w:ind w:left="0"/>
        <w:jc w:val="both"/>
      </w:pPr>
      <w:r>
        <w:rPr>
          <w:rFonts w:ascii="Times New Roman"/>
          <w:b w:val="false"/>
          <w:i w:val="false"/>
          <w:color w:val="000000"/>
          <w:sz w:val="28"/>
        </w:rPr>
        <w:t xml:space="preserve">      10. Ғарыш кеңiстiгi радиациялық мониторингiнiң халықаралық жүйесiн құруға қатысу. </w:t>
      </w:r>
      <w:r>
        <w:br/>
      </w:r>
      <w:r>
        <w:rPr>
          <w:rFonts w:ascii="Times New Roman"/>
          <w:b w:val="false"/>
          <w:i w:val="false"/>
          <w:color w:val="000000"/>
          <w:sz w:val="28"/>
        </w:rPr>
        <w:t xml:space="preserve">
      11. Дағдарысты элементтердiң жергiлiктi экрандары (қорғаныш корпустары) есебiнен аппаратураның арнайы төзiмдiлiгiн және ғарыштық сәулеленудiң әсерiне қорғаныш экрандарының ресурстық сынақтарын жүргiзудi қамтамасыз ету. </w:t>
      </w:r>
      <w:r>
        <w:br/>
      </w:r>
      <w:r>
        <w:rPr>
          <w:rFonts w:ascii="Times New Roman"/>
          <w:b w:val="false"/>
          <w:i w:val="false"/>
          <w:color w:val="000000"/>
          <w:sz w:val="28"/>
        </w:rPr>
        <w:t xml:space="preserve">
      12. Арнайы төзiмдi және температураға төзiмдiлiгi жоғары электронды компоненттiк базаны әзiрлеу және енгiзу әрi ғарыштық сәулеленудiң әсерiне ресурстық сынақтар жүргiзу. </w:t>
      </w:r>
      <w:r>
        <w:br/>
      </w:r>
      <w:r>
        <w:rPr>
          <w:rFonts w:ascii="Times New Roman"/>
          <w:b w:val="false"/>
          <w:i w:val="false"/>
          <w:color w:val="000000"/>
          <w:sz w:val="28"/>
        </w:rPr>
        <w:t xml:space="preserve">
      13. Алматы қаласындағы "Орбита" радиополигонының техникалық құралдарын жаңғырту. </w:t>
      </w:r>
      <w:r>
        <w:br/>
      </w:r>
      <w:r>
        <w:rPr>
          <w:rFonts w:ascii="Times New Roman"/>
          <w:b w:val="false"/>
          <w:i w:val="false"/>
          <w:color w:val="000000"/>
          <w:sz w:val="28"/>
        </w:rPr>
        <w:t xml:space="preserve">
      14. Алматы қаласындағы "Ғарыш станциясы" эксперименталдық базасын жаңғырту. </w:t>
      </w:r>
      <w:r>
        <w:br/>
      </w:r>
      <w:r>
        <w:rPr>
          <w:rFonts w:ascii="Times New Roman"/>
          <w:b w:val="false"/>
          <w:i w:val="false"/>
          <w:color w:val="000000"/>
          <w:sz w:val="28"/>
        </w:rPr>
        <w:t xml:space="preserve">
      15. Жер үстiнде ғылыми-техникалық жұмыстар жүргiзу және Халықаралық ғарыш станциясының бортында iске асыру үшiн Қазақстан Республикасының ғылыми сараптамалар мен зерттеулер бағдарламасын әзiрлеу. </w:t>
      </w:r>
      <w:r>
        <w:br/>
      </w:r>
      <w:r>
        <w:rPr>
          <w:rFonts w:ascii="Times New Roman"/>
          <w:b w:val="false"/>
          <w:i w:val="false"/>
          <w:color w:val="000000"/>
          <w:sz w:val="28"/>
        </w:rPr>
        <w:t xml:space="preserve">
      16. Мамандарды аэроғарыш бағыты бойынша қашықтықтан оқыту технологиясын әзiрлеу және енгiзу.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