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baf1" w14:textId="197b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наурыздағы N 166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"1468225079" деген сандар "1476105147"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"1302870000" деген сандар "1310750068"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"1476210603" деген сандар "1496649824"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"7985524" деген сандар "20544677"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"89200554" деген сандар "76641401"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"2000000" деген сандар "14559153"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"Кiрiстер"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"1468225079" деген сандар "1476105147"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"1302870000" деген сандар "1310750068"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"603900709" деген сандар "611780777"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iшкi сыныбындағы "603900709" деген сандар "611780777"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"Қазақстан Республикасының Үкiметi белгiлеген тiзбе бойынша шикiзат секторы ұйымдарының төлем көзiнен ұсталатын, резидент заңды тұлғалардан алынатын корпорациялық табыс салығы" ерекшелiгiндегi "2110960" деген сандар "3933986"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Yкiметi белгiлеген тiзбе бойынша шикiзат секторы ұйымдарының төлем көзiнен ұсталатын, резидент емес заңды тұлғалардан алынатын корпорациялық табыс салығы" ерекшелiгiндегi "5000000" деген сандар "11057042"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"1476210603" деген сандар "1496649824"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"163766813" деген сандар "184206034"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iшкi функциясындағы "163766813" деген сандар "184206034"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әкiмшiсi бойынша "163766813" деген сандар "184206034"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берiлетiн ресми трансферттер" бағдарламасындағы "10617223" деген сандар "31056444"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түсетiн жоспардан тыс түсiмдер есебiнен ресми трансферттер" кiшi бағдарламасындағы "0" деген сан "7880068"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меншiктегi және тау-кен және өңдеу салаларына жататын мемлекеттiк мүлiктi жекешелендiруден түсетiн жоспардан тыс түсiмдер есебiнен ресми трансферттер" кiшi бағдарламасындағы "0" деген сан "12559153"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"Операциялық сальдо" бөлiмiндегi "7985524" деген сандар "20544677"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"89200554" деген сандар "76641401"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"Мемлекеттiң қаржы активтерiн сатудан түсетiн түсiмдер" деген жолдағы "2000000" деген сандар "14559153"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түсетiн түсiмдер" санатындағы "2000000" деген сандар "14559153"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"Мемлекеттiң қаржы активтерiн сатудан түсетiн түсiмдер" сыныбындағы "2000000" деген сандар "14559153"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активтерiн ел iшiнде сатудан түсетiн түсiмдер" iшкi сыныбындағы "2000000" деген сандар "14559153"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"Республикалық меншiктегi заңды тұлғалардың қатысу үлестерiн, бағалы қағаздарын сатудан түсетiн түсiмдер" ерекшелiгiнен кейiн мынадай мазмұндағы 03 ерекшелiкпен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 Республикалық меншiктегi және тау-кен әрi өңдеу салаларына жататын мемлекеттiк мүлiктi жекешелендiруден түсетiн түсiмдер 12559153".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 - 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