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e136" w14:textId="be0e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6 шiлдедегi
N 833 және 2004 жылғы 29 қазандағы N 112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астан Республикасы Үкіметінің 2006 жылғы 27 ақпандағы N 1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0 жылғы 12 қазандағы N 471 Жарлығына толықтырулар енгiзу туралы" Қазақстан Республикасы Президентiнiң 2005 жылғы 25 қаңтардағы N 15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келтiру және мемлекеттiк органдардың функцияларын қайталауға жол берме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екелеген негіздер бойынша мемлекет меншігіне айналдырылған (түскен) мүлiктi есепке алудың, сақтаудың, бағалаудың және одан әрi пайдаланудың кейбiр мәселелерi" туралы Қазақстан Республикасы Үкiметiнiң 2002 жылғы 26 шiлдедегi N 8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2 ж., N 25, 26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леген негiздер бойынша мемлекет меншiгiне айналдырылған (түскен) мүлiктi есепке алу, сақтау, бағалау және одан әрi пайдалан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ың бесiншi абзацында "Қазақстан Республикасы Қаржы министрлiгiнiң Қазынашылық комитетiне құндылықты жiберген жiберушiге" деген сөздер "уәкiлеттi орган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-тармақта "Қазақстан Республикасының Қаржы министрлігі" деген сөздер "уәкiлеттi орг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Қазақстан Республикасы Үкіметінің 2008.04.2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