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b649" w14:textId="476b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Е.Л.Тоғжанов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ақпандағы N 127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Қазақстан Республикасы Әділет министрлігі Дін істері комитетінің төрғасы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