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e441" w14:textId="a73e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2006 жылғы 28 қаңтардағы N 50 Жарлығын iске асыру жөнiндегi шаралар туралы</w:t>
      </w:r>
    </w:p>
    <w:p>
      <w:pPr>
        <w:spacing w:after="0"/>
        <w:ind w:left="0"/>
        <w:jc w:val="both"/>
      </w:pPr>
      <w:r>
        <w:rPr>
          <w:rFonts w:ascii="Times New Roman"/>
          <w:b w:val="false"/>
          <w:i w:val="false"/>
          <w:color w:val="000000"/>
          <w:sz w:val="28"/>
        </w:rPr>
        <w:t>Қазақстан Республикасы Үкіметінің 2006 жылғы 23 ақпандағы N 117 Қаулысы</w:t>
      </w:r>
    </w:p>
    <w:p>
      <w:pPr>
        <w:spacing w:after="0"/>
        <w:ind w:left="0"/>
        <w:jc w:val="both"/>
      </w:pPr>
      <w:bookmarkStart w:name="z1" w:id="0"/>
      <w:r>
        <w:rPr>
          <w:rFonts w:ascii="Times New Roman"/>
          <w:b w:val="false"/>
          <w:i w:val="false"/>
          <w:color w:val="000000"/>
          <w:sz w:val="28"/>
        </w:rPr>
        <w:t>
      "Экономиканың мемлекеттiк секторын басқаруда мемлекеттiң мүдделерiн одан әрi қамтамасыз ету жөнiндегi шаралар туралы" Қазақстан Республикасы Президентiнiң 2006 жылғы 28 қаңтардағы N 50 </w:t>
      </w:r>
      <w:r>
        <w:rPr>
          <w:rFonts w:ascii="Times New Roman"/>
          <w:b w:val="false"/>
          <w:i w:val="false"/>
          <w:color w:val="000000"/>
          <w:sz w:val="28"/>
        </w:rPr>
        <w:t xml:space="preserve">Жарлығын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100 пайыз қатысатын "Самұрық" мемлекеттiк активтердi басқару жөнiндегi қазақстандық холдингi" акционерлiк қоғамы (бұдан әрi - "Самұрық" холдингi" АҚ) құрылсын. </w:t>
      </w:r>
    </w:p>
    <w:bookmarkEnd w:id="1"/>
    <w:bookmarkStart w:name="z3" w:id="2"/>
    <w:p>
      <w:pPr>
        <w:spacing w:after="0"/>
        <w:ind w:left="0"/>
        <w:jc w:val="both"/>
      </w:pPr>
      <w:r>
        <w:rPr>
          <w:rFonts w:ascii="Times New Roman"/>
          <w:b w:val="false"/>
          <w:i w:val="false"/>
          <w:color w:val="000000"/>
          <w:sz w:val="28"/>
        </w:rPr>
        <w:t xml:space="preserve">
      2. Акциялары "Самұрық" холдингi" АҚ-тың меншiгiндегi акционерлiк қоғамдарды тиiмдi басқаруды қамтамасыз ету оның қызметiнiң негiзгi мәнi болып белгiленсiн. </w:t>
      </w:r>
    </w:p>
    <w:bookmarkEnd w:id="2"/>
    <w:bookmarkStart w:name="z4" w:id="3"/>
    <w:p>
      <w:pPr>
        <w:spacing w:after="0"/>
        <w:ind w:left="0"/>
        <w:jc w:val="both"/>
      </w:pPr>
      <w:r>
        <w:rPr>
          <w:rFonts w:ascii="Times New Roman"/>
          <w:b w:val="false"/>
          <w:i w:val="false"/>
          <w:color w:val="000000"/>
          <w:sz w:val="28"/>
        </w:rPr>
        <w:t xml:space="preserve">
      3. Қоса берiлiп отырған "Самұрық" холдингi" АҚ қызметiнiң негiзгi қағидаттары туралы меморандум бекiтiлсiн.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Экономика және бюджеттiк жоспарлау министрлiгiне "Самұрық" холдингi" АҚ-тың жарғылық капиталын қалыптастыру үшiн 2006 жылға арналған республикалық бюджетте шұғыл шығындарға көзделген Қазақстан Республикасы Үкiметiнiң резервiнен 70000000 (жетпiс миллион) теңге бөлiнсiн.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1) осы қаулының 4-тармағына сәйкес Қазақстан Республикасы Yкiметiнiң резервiнен бөлiнетiн қаражат есебiнен "Самұрық" холдингi" АҚ-тың орналастырылатын акцияларына ақы төлеудi; </w:t>
      </w:r>
      <w:r>
        <w:br/>
      </w:r>
      <w:r>
        <w:rPr>
          <w:rFonts w:ascii="Times New Roman"/>
          <w:b w:val="false"/>
          <w:i w:val="false"/>
          <w:color w:val="000000"/>
          <w:sz w:val="28"/>
        </w:rPr>
        <w:t xml:space="preserve">
      2) "Самұрық" холдинг" АҚ қызметiнiң негiзгi қағидаттары туралы меморандумның ережелерiн ескере отырып, "Самұрық" холдингi" АҚ-тың Жарғысын бекiтудi; </w:t>
      </w:r>
      <w:r>
        <w:br/>
      </w:r>
      <w:r>
        <w:rPr>
          <w:rFonts w:ascii="Times New Roman"/>
          <w:b w:val="false"/>
          <w:i w:val="false"/>
          <w:color w:val="000000"/>
          <w:sz w:val="28"/>
        </w:rPr>
        <w:t xml:space="preserve">
      3) "Самұрық" холдингi" АҚ-ты Қазақстан Республикасының әдiлет органдарында мемлекеттiк тiркеудi; </w:t>
      </w:r>
      <w:r>
        <w:br/>
      </w:r>
      <w:r>
        <w:rPr>
          <w:rFonts w:ascii="Times New Roman"/>
          <w:b w:val="false"/>
          <w:i w:val="false"/>
          <w:color w:val="000000"/>
          <w:sz w:val="28"/>
        </w:rPr>
        <w:t xml:space="preserve">
      4) "Самұрық" холдингi" АҚ акцияларының мемлекеттiк пакетiн иелену және пайдалану құқықтарын Қазақстан Республикасы Экономика және бюджеттiк жоспарлау министрлiгiне берудi; </w:t>
      </w:r>
      <w:r>
        <w:br/>
      </w:r>
      <w:r>
        <w:rPr>
          <w:rFonts w:ascii="Times New Roman"/>
          <w:b w:val="false"/>
          <w:i w:val="false"/>
          <w:color w:val="000000"/>
          <w:sz w:val="28"/>
        </w:rPr>
        <w:t xml:space="preserve">
      5) осы қаулыдан туындайтын өзге де шараларды қабылдауды қамтамасыз етсiн. </w:t>
      </w:r>
    </w:p>
    <w:bookmarkEnd w:id="5"/>
    <w:bookmarkStart w:name="z7" w:id="6"/>
    <w:p>
      <w:pPr>
        <w:spacing w:after="0"/>
        <w:ind w:left="0"/>
        <w:jc w:val="both"/>
      </w:pPr>
      <w:r>
        <w:rPr>
          <w:rFonts w:ascii="Times New Roman"/>
          <w:b w:val="false"/>
          <w:i w:val="false"/>
          <w:color w:val="000000"/>
          <w:sz w:val="28"/>
        </w:rPr>
        <w:t xml:space="preserve">
      6. Қоса берiлiп отырған акцияларының мемлекеттiк пакеттерi "Самұрық" холдингi" АҚ-тың орналастырылатын акцияларына ақы төлеуге берiлетiн ұлттық компаниялардың (бұдан әрi - ұлттық компаниялар) тiзбесi бекiтiлсiн. </w:t>
      </w:r>
    </w:p>
    <w:bookmarkEnd w:id="6"/>
    <w:bookmarkStart w:name="z8" w:id="7"/>
    <w:p>
      <w:pPr>
        <w:spacing w:after="0"/>
        <w:ind w:left="0"/>
        <w:jc w:val="both"/>
      </w:pPr>
      <w:r>
        <w:rPr>
          <w:rFonts w:ascii="Times New Roman"/>
          <w:b w:val="false"/>
          <w:i w:val="false"/>
          <w:color w:val="000000"/>
          <w:sz w:val="28"/>
        </w:rPr>
        <w:t xml:space="preserve">
      7. Ұлттық компаниялар заңнамада белгiленген тәртiппен "Самұрық" холдингi" АҚ-тың орналастырылатын акцияларына ақы төлеуге берiлетiн акциялардың мемлекеттiк пакеттерiн бағалауды жүргiзсiн. </w:t>
      </w:r>
    </w:p>
    <w:bookmarkEnd w:id="7"/>
    <w:bookmarkStart w:name="z9" w:id="8"/>
    <w:p>
      <w:pPr>
        <w:spacing w:after="0"/>
        <w:ind w:left="0"/>
        <w:jc w:val="both"/>
      </w:pPr>
      <w:r>
        <w:rPr>
          <w:rFonts w:ascii="Times New Roman"/>
          <w:b w:val="false"/>
          <w:i w:val="false"/>
          <w:color w:val="000000"/>
          <w:sz w:val="28"/>
        </w:rPr>
        <w:t xml:space="preserve">
      8. Қазақстан Республикасы Экономика және бюджеттiк жоспарлау министрлiгi Қазақстан Республикасы Қаржы министрлiгiнiң Мемлекеттiк мүлiк және жекешелендiру комитетiмен бiрлесiп, осы қаулының 5 және 7-тармақтарында көрсетiлген iс-шаралар орындалғаннан кейiн "Самұрық" холдингi" АҚ-тың жарияланған акцияларының санын ұлғайтуды және ұлттық компаниялар акцияларының мемлекеттiк пакеттерiн беру арқылы орналастырылатын акцияларға ақы төлеудi қамтамасыз етсiн. </w:t>
      </w:r>
    </w:p>
    <w:bookmarkEnd w:id="8"/>
    <w:bookmarkStart w:name="z10" w:id="9"/>
    <w:p>
      <w:pPr>
        <w:spacing w:after="0"/>
        <w:ind w:left="0"/>
        <w:jc w:val="both"/>
      </w:pPr>
      <w:r>
        <w:rPr>
          <w:rFonts w:ascii="Times New Roman"/>
          <w:b w:val="false"/>
          <w:i w:val="false"/>
          <w:color w:val="000000"/>
          <w:sz w:val="28"/>
        </w:rPr>
        <w:t xml:space="preserve">
      9. Қазақстан Республикасы Экономика және бюджеттiк жоспарлау министрлiгi мүдделi мемлекеттiк органдармен бiрлесiп, бiр апта мерзiмде "Самұрық" холдингi" АҚ Директорлар кеңесiнiң құрамы жөнiнде ұсыныстар енгiзсiн. </w:t>
      </w:r>
    </w:p>
    <w:bookmarkEnd w:id="9"/>
    <w:bookmarkStart w:name="z11" w:id="10"/>
    <w:p>
      <w:pPr>
        <w:spacing w:after="0"/>
        <w:ind w:left="0"/>
        <w:jc w:val="both"/>
      </w:pPr>
      <w:r>
        <w:rPr>
          <w:rFonts w:ascii="Times New Roman"/>
          <w:b w:val="false"/>
          <w:i w:val="false"/>
          <w:color w:val="000000"/>
          <w:sz w:val="28"/>
        </w:rPr>
        <w:t xml:space="preserve">
      10. Қазақстан Республикасы Үкiметiнiң кейбiр шешiмдерiне мынадай толықтырулар енгiзiлсiн: </w:t>
      </w:r>
    </w:p>
    <w:bookmarkEnd w:id="10"/>
    <w:bookmarkStart w:name="z12" w:id="11"/>
    <w:p>
      <w:pPr>
        <w:spacing w:after="0"/>
        <w:ind w:left="0"/>
        <w:jc w:val="both"/>
      </w:pP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жатқызылатын акционерлiк қоғамдар мен шаруашылық серiктестiктердiң тiзбесiнде: </w:t>
      </w:r>
      <w:r>
        <w:br/>
      </w:r>
      <w:r>
        <w:rPr>
          <w:rFonts w:ascii="Times New Roman"/>
          <w:b w:val="false"/>
          <w:i w:val="false"/>
          <w:color w:val="000000"/>
          <w:sz w:val="28"/>
        </w:rPr>
        <w:t xml:space="preserve">
      "Астана қаласы" деген бөлiм мынадай мазмұндағы реттiк нөмiрi 21-70-жолмен толықтырылсын: </w:t>
      </w:r>
      <w:r>
        <w:br/>
      </w:r>
      <w:r>
        <w:rPr>
          <w:rFonts w:ascii="Times New Roman"/>
          <w:b w:val="false"/>
          <w:i w:val="false"/>
          <w:color w:val="000000"/>
          <w:sz w:val="28"/>
        </w:rPr>
        <w:t xml:space="preserve">
      "21-70. "Самұрық" мемлекеттiк активтердi басқару жөнiндегi қазақстандық холдингi" АҚ"; </w:t>
      </w:r>
    </w:p>
    <w:bookmarkEnd w:id="11"/>
    <w:bookmarkStart w:name="z13" w:id="12"/>
    <w:p>
      <w:pPr>
        <w:spacing w:after="0"/>
        <w:ind w:left="0"/>
        <w:jc w:val="both"/>
      </w:pP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қосымшада "Қазақстан Республикасының Экономика және бюджеттiк жоспарлау министрлiгiне" деген бөлiм мынадай мазмұндағы реттiк нөмiрi 268-3-жолмен толықтырылсын: </w:t>
      </w:r>
      <w:r>
        <w:br/>
      </w:r>
      <w:r>
        <w:rPr>
          <w:rFonts w:ascii="Times New Roman"/>
          <w:b w:val="false"/>
          <w:i w:val="false"/>
          <w:color w:val="000000"/>
          <w:sz w:val="28"/>
        </w:rPr>
        <w:t xml:space="preserve">
      "268-3. "Самұрық" мемлекеттiк активтердi басқару жөнiндегi қазақстандық холдингi" АҚ". </w:t>
      </w:r>
    </w:p>
    <w:bookmarkEnd w:id="12"/>
    <w:bookmarkStart w:name="z14" w:id="13"/>
    <w:p>
      <w:pPr>
        <w:spacing w:after="0"/>
        <w:ind w:left="0"/>
        <w:jc w:val="both"/>
      </w:pPr>
      <w:r>
        <w:rPr>
          <w:rFonts w:ascii="Times New Roman"/>
          <w:b w:val="false"/>
          <w:i w:val="false"/>
          <w:color w:val="000000"/>
          <w:sz w:val="28"/>
        </w:rPr>
        <w:t xml:space="preserve">
      11. Қазақстан Республикасы Экономика және бюджеттiк жоспарлау министрлiгi Қазақстан Республикасы Әдiлет министрлiгiмен және мүдделi мемлекеттiк органдармен бiрлесiп, екi апта мерзiмде жоғарыда аталған Жарлыққа және осы қаулыға сәйкес Қазақстан Республикасының нормативтiк құқықтық кесiмдерiне өзгерiстер мен толықтырулар енгiзу жөнiнде ұсыныстар енгiзсiн. </w:t>
      </w:r>
    </w:p>
    <w:bookmarkEnd w:id="13"/>
    <w:bookmarkStart w:name="z15" w:id="14"/>
    <w:p>
      <w:pPr>
        <w:spacing w:after="0"/>
        <w:ind w:left="0"/>
        <w:jc w:val="both"/>
      </w:pPr>
      <w:r>
        <w:rPr>
          <w:rFonts w:ascii="Times New Roman"/>
          <w:b w:val="false"/>
          <w:i w:val="false"/>
          <w:color w:val="000000"/>
          <w:sz w:val="28"/>
        </w:rPr>
        <w:t xml:space="preserve">
      12. Осы қаулының орындалуын бақылау Қазақстан Республикасы Премьер-Министрiнiң орынбасары К.Қ. Мәсiмовке жүктелсiн. </w:t>
      </w:r>
    </w:p>
    <w:bookmarkEnd w:id="14"/>
    <w:bookmarkStart w:name="z16" w:id="15"/>
    <w:p>
      <w:pPr>
        <w:spacing w:after="0"/>
        <w:ind w:left="0"/>
        <w:jc w:val="both"/>
      </w:pPr>
      <w:r>
        <w:rPr>
          <w:rFonts w:ascii="Times New Roman"/>
          <w:b w:val="false"/>
          <w:i w:val="false"/>
          <w:color w:val="000000"/>
          <w:sz w:val="28"/>
        </w:rPr>
        <w:t xml:space="preserve">
      13. Осы қаулы қол қойылған күнiнен бастап қолданысқа енгiзiледi. </w:t>
      </w:r>
    </w:p>
    <w:bookmarkEnd w:id="1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23 ақпандағы </w:t>
      </w:r>
      <w:r>
        <w:br/>
      </w:r>
      <w:r>
        <w:rPr>
          <w:rFonts w:ascii="Times New Roman"/>
          <w:b w:val="false"/>
          <w:i w:val="false"/>
          <w:color w:val="000000"/>
          <w:sz w:val="28"/>
        </w:rPr>
        <w:t xml:space="preserve">
N 117 қаулысымен   </w:t>
      </w:r>
      <w:r>
        <w:br/>
      </w:r>
      <w:r>
        <w:rPr>
          <w:rFonts w:ascii="Times New Roman"/>
          <w:b w:val="false"/>
          <w:i w:val="false"/>
          <w:color w:val="000000"/>
          <w:sz w:val="28"/>
        </w:rPr>
        <w:t xml:space="preserve">
бекiтiлген     </w:t>
      </w:r>
    </w:p>
    <w:bookmarkStart w:name="z17" w:id="16"/>
    <w:p>
      <w:pPr>
        <w:spacing w:after="0"/>
        <w:ind w:left="0"/>
        <w:jc w:val="left"/>
      </w:pPr>
      <w:r>
        <w:rPr>
          <w:rFonts w:ascii="Times New Roman"/>
          <w:b/>
          <w:i w:val="false"/>
          <w:color w:val="000000"/>
        </w:rPr>
        <w:t xml:space="preserve"> 
"Самұрық" мемлекеттiк активтердi басқару жөнiндегi </w:t>
      </w:r>
      <w:r>
        <w:br/>
      </w:r>
      <w:r>
        <w:rPr>
          <w:rFonts w:ascii="Times New Roman"/>
          <w:b/>
          <w:i w:val="false"/>
          <w:color w:val="000000"/>
        </w:rPr>
        <w:t xml:space="preserve">
қазақстандық холдингi" акционерлiк қоғамы қызметiнiң негiзгi </w:t>
      </w:r>
      <w:r>
        <w:br/>
      </w:r>
      <w:r>
        <w:rPr>
          <w:rFonts w:ascii="Times New Roman"/>
          <w:b/>
          <w:i w:val="false"/>
          <w:color w:val="000000"/>
        </w:rPr>
        <w:t xml:space="preserve">
қағидаттары туралы меморандум </w:t>
      </w:r>
    </w:p>
    <w:bookmarkEnd w:id="16"/>
    <w:bookmarkStart w:name="z19" w:id="17"/>
    <w:p>
      <w:pPr>
        <w:spacing w:after="0"/>
        <w:ind w:left="0"/>
        <w:jc w:val="left"/>
      </w:pPr>
      <w:r>
        <w:rPr>
          <w:rFonts w:ascii="Times New Roman"/>
          <w:b/>
          <w:i w:val="false"/>
          <w:color w:val="000000"/>
        </w:rPr>
        <w:t xml:space="preserve"> 
1. Құру мақсаты </w:t>
      </w:r>
    </w:p>
    <w:bookmarkEnd w:id="17"/>
    <w:p>
      <w:pPr>
        <w:spacing w:after="0"/>
        <w:ind w:left="0"/>
        <w:jc w:val="both"/>
      </w:pPr>
      <w:r>
        <w:rPr>
          <w:rFonts w:ascii="Times New Roman"/>
          <w:b w:val="false"/>
          <w:i w:val="false"/>
          <w:color w:val="000000"/>
          <w:sz w:val="28"/>
        </w:rPr>
        <w:t xml:space="preserve">      "Самұрық" мемлекеттiк активтердi басқару жөнiндегi қазақстандық холдингi" акционерлiк қоғамын (бұдан әрi - "Самұрық" холдингi" АҚ) құрудың мақсаты корпоративтiк басқаруды жетiлдiру жолымен Қазақстан Республикасының мемлекет қатысатын компаниялардың ұзақ мерзiмдi құндылығын барынша арттыру болып табылады. </w:t>
      </w:r>
      <w:r>
        <w:br/>
      </w:r>
      <w:r>
        <w:rPr>
          <w:rFonts w:ascii="Times New Roman"/>
          <w:b w:val="false"/>
          <w:i w:val="false"/>
          <w:color w:val="000000"/>
          <w:sz w:val="28"/>
        </w:rPr>
        <w:t xml:space="preserve">
      "Самұрық" холдингi" АҚ-қа Қазақстан Республикасы Үкiметiнiң шешiмдерiне сәйкес ұлттық компаниялар, өзге де акционерлiк қоғамдар (бұдан әрi - Компаниялар) акцияларының мемлекеттiк пакеттерi берiледi. </w:t>
      </w:r>
    </w:p>
    <w:bookmarkStart w:name="z20" w:id="18"/>
    <w:p>
      <w:pPr>
        <w:spacing w:after="0"/>
        <w:ind w:left="0"/>
        <w:jc w:val="left"/>
      </w:pPr>
      <w:r>
        <w:rPr>
          <w:rFonts w:ascii="Times New Roman"/>
          <w:b/>
          <w:i w:val="false"/>
          <w:color w:val="000000"/>
        </w:rPr>
        <w:t xml:space="preserve"> 
2. "Самұрық" холдингi" АҚ қызметiнiң негiзгi қағидаттары </w:t>
      </w:r>
    </w:p>
    <w:bookmarkEnd w:id="18"/>
    <w:p>
      <w:pPr>
        <w:spacing w:after="0"/>
        <w:ind w:left="0"/>
        <w:jc w:val="both"/>
      </w:pPr>
      <w:r>
        <w:rPr>
          <w:rFonts w:ascii="Times New Roman"/>
          <w:b w:val="false"/>
          <w:i w:val="false"/>
          <w:color w:val="000000"/>
          <w:sz w:val="28"/>
        </w:rPr>
        <w:t xml:space="preserve">      "Самұрық" холдингi" АҚ-тың мақсаттарға қол жеткiзуi қызметiнiң мынадай негiзгi қағидаттарына негiзделетiн болады: </w:t>
      </w:r>
      <w:r>
        <w:br/>
      </w:r>
      <w:r>
        <w:rPr>
          <w:rFonts w:ascii="Times New Roman"/>
          <w:b w:val="false"/>
          <w:i w:val="false"/>
          <w:color w:val="000000"/>
          <w:sz w:val="28"/>
        </w:rPr>
        <w:t xml:space="preserve">
      Компаниялар қызметiнiң бәсекеге қабiлеттiлiгiн және экономикалық тиiмдiлiгiн арттыру; </w:t>
      </w:r>
      <w:r>
        <w:br/>
      </w:r>
      <w:r>
        <w:rPr>
          <w:rFonts w:ascii="Times New Roman"/>
          <w:b w:val="false"/>
          <w:i w:val="false"/>
          <w:color w:val="000000"/>
          <w:sz w:val="28"/>
        </w:rPr>
        <w:t xml:space="preserve">
      Компанияларды корпоративтiк басқарудың әлемдiк үздiк практикасын енгiзу; </w:t>
      </w:r>
      <w:r>
        <w:br/>
      </w:r>
      <w:r>
        <w:rPr>
          <w:rFonts w:ascii="Times New Roman"/>
          <w:b w:val="false"/>
          <w:i w:val="false"/>
          <w:color w:val="000000"/>
          <w:sz w:val="28"/>
        </w:rPr>
        <w:t xml:space="preserve">
      Компанияларды дамыту жөнiндегi орта мерзiмдi мақсаттарға қол жеткiзуде Қазақстан Республикасының Үкiметiне жәрдемдесу; </w:t>
      </w:r>
      <w:r>
        <w:br/>
      </w:r>
      <w:r>
        <w:rPr>
          <w:rFonts w:ascii="Times New Roman"/>
          <w:b w:val="false"/>
          <w:i w:val="false"/>
          <w:color w:val="000000"/>
          <w:sz w:val="28"/>
        </w:rPr>
        <w:t xml:space="preserve">
      ұлттық және салааралық ауқымдағы тұжырымдамалық инвестициялық шешiмдердi әзiрлеу; </w:t>
      </w:r>
      <w:r>
        <w:br/>
      </w:r>
      <w:r>
        <w:rPr>
          <w:rFonts w:ascii="Times New Roman"/>
          <w:b w:val="false"/>
          <w:i w:val="false"/>
          <w:color w:val="000000"/>
          <w:sz w:val="28"/>
        </w:rPr>
        <w:t xml:space="preserve">
      инвестициялық жобаларды iске асыруды қамтамасыз ету. </w:t>
      </w:r>
      <w:r>
        <w:br/>
      </w:r>
      <w:r>
        <w:rPr>
          <w:rFonts w:ascii="Times New Roman"/>
          <w:b w:val="false"/>
          <w:i w:val="false"/>
          <w:color w:val="000000"/>
          <w:sz w:val="28"/>
        </w:rPr>
        <w:t xml:space="preserve">
      Қызметтiң осы негiзгi қағидаттарын iске асыру "Самұрық" холдингi" АҚ-тың акционер функцияларын жүзеге асыру және тиiстi директорлар кеңестерiнде өкiлдiк ету және инвестициялық функцияларды орындау арқылы Компанияларды дамытуға белсендi қатысуы жолымен жүзеге асырылатын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2-бөлімге өзгерту енгізілді - ҚР Үкіметінің 2006.12.06 N </w:t>
      </w:r>
      <w:r>
        <w:rPr>
          <w:rFonts w:ascii="Times New Roman"/>
          <w:b w:val="false"/>
          <w:i w:val="false"/>
          <w:color w:val="000000"/>
          <w:sz w:val="28"/>
        </w:rPr>
        <w:t xml:space="preserve">1179 </w:t>
      </w:r>
      <w:r>
        <w:rPr>
          <w:rFonts w:ascii="Times New Roman"/>
          <w:b w:val="false"/>
          <w:i w:val="false"/>
          <w:color w:val="ff0000"/>
          <w:sz w:val="28"/>
        </w:rPr>
        <w:t xml:space="preserve">Қаулысымен. </w:t>
      </w:r>
    </w:p>
    <w:bookmarkStart w:name="z21" w:id="19"/>
    <w:p>
      <w:pPr>
        <w:spacing w:after="0"/>
        <w:ind w:left="0"/>
        <w:jc w:val="left"/>
      </w:pPr>
      <w:r>
        <w:rPr>
          <w:rFonts w:ascii="Times New Roman"/>
          <w:b/>
          <w:i w:val="false"/>
          <w:color w:val="000000"/>
        </w:rPr>
        <w:t xml:space="preserve"> 
3. "Самұрық" холдингi" АҚ-тың функциялары </w:t>
      </w:r>
    </w:p>
    <w:bookmarkEnd w:id="19"/>
    <w:p>
      <w:pPr>
        <w:spacing w:after="0"/>
        <w:ind w:left="0"/>
        <w:jc w:val="both"/>
      </w:pPr>
      <w:r>
        <w:rPr>
          <w:rFonts w:ascii="Times New Roman"/>
          <w:b w:val="false"/>
          <w:i w:val="false"/>
          <w:color w:val="000000"/>
          <w:sz w:val="28"/>
        </w:rPr>
        <w:t xml:space="preserve">      "Самұрық" холдингi" АҚ-тың негiзгi функциялары Компанияларды олардың директорлар кеңестерi арқылы корпоративтiк басқаруды жүзеге асыру шеңберiнде мыналар болып табылады: </w:t>
      </w:r>
      <w:r>
        <w:br/>
      </w:r>
      <w:r>
        <w:rPr>
          <w:rFonts w:ascii="Times New Roman"/>
          <w:b w:val="false"/>
          <w:i w:val="false"/>
          <w:color w:val="000000"/>
          <w:sz w:val="28"/>
        </w:rPr>
        <w:t xml:space="preserve">
      әлеуметтiк-экономикалық дамудың орта мерзiмдi жоспарларын, мемлекеттiк және салалық бағдарламаларды ескере отырып, Мамандандырылған Кеңес қабылдаған "Самұрық" холдингі" АҚ-ны дамыту мәселелері жөніндегі шешімдер негiзiнде Компаниялар үшiн мақсаттар қою; </w:t>
      </w:r>
      <w:r>
        <w:br/>
      </w:r>
      <w:r>
        <w:rPr>
          <w:rFonts w:ascii="Times New Roman"/>
          <w:b w:val="false"/>
          <w:i w:val="false"/>
          <w:color w:val="000000"/>
          <w:sz w:val="28"/>
        </w:rPr>
        <w:t xml:space="preserve">
      алға қойылған мақсаттарға қол жеткiзудi қамтамасыз ететiн Компаниялардың орта мерзiмдi бизнес-жоспарларын, инвестициялық бағдарламаларын және жылдық бюджеттерiн бекiту; </w:t>
      </w:r>
      <w:r>
        <w:br/>
      </w:r>
      <w:r>
        <w:rPr>
          <w:rFonts w:ascii="Times New Roman"/>
          <w:b w:val="false"/>
          <w:i w:val="false"/>
          <w:color w:val="000000"/>
          <w:sz w:val="28"/>
        </w:rPr>
        <w:t xml:space="preserve">
      Компаниялар тиiмдiлiгiнiң негiзгi көрсеткiштерiн қарау және айқындау; </w:t>
      </w:r>
      <w:r>
        <w:br/>
      </w:r>
      <w:r>
        <w:rPr>
          <w:rFonts w:ascii="Times New Roman"/>
          <w:b w:val="false"/>
          <w:i w:val="false"/>
          <w:color w:val="000000"/>
          <w:sz w:val="28"/>
        </w:rPr>
        <w:t xml:space="preserve">
      мақсаттарға қол жеткiзудi қамтамасыз ету, оның iшiнде Компаниялардың қаржылық нәтижелерiн барынша арттыру; </w:t>
      </w:r>
      <w:r>
        <w:br/>
      </w:r>
      <w:r>
        <w:rPr>
          <w:rFonts w:ascii="Times New Roman"/>
          <w:b w:val="false"/>
          <w:i w:val="false"/>
          <w:color w:val="000000"/>
          <w:sz w:val="28"/>
        </w:rPr>
        <w:t xml:space="preserve">
      Компаниялар алға қойылған мақсаттар мен тиiмдiлiк көрсеткiштерiн орындамаған жағдайда түзету шараларын қабылдауды қамтамасыз ету; </w:t>
      </w:r>
      <w:r>
        <w:br/>
      </w:r>
      <w:r>
        <w:rPr>
          <w:rFonts w:ascii="Times New Roman"/>
          <w:b w:val="false"/>
          <w:i w:val="false"/>
          <w:color w:val="000000"/>
          <w:sz w:val="28"/>
        </w:rPr>
        <w:t xml:space="preserve">
      Компаниялар басшыларын iрiктеу және уәждемелеу; </w:t>
      </w:r>
      <w:r>
        <w:br/>
      </w:r>
      <w:r>
        <w:rPr>
          <w:rFonts w:ascii="Times New Roman"/>
          <w:b w:val="false"/>
          <w:i w:val="false"/>
          <w:color w:val="000000"/>
          <w:sz w:val="28"/>
        </w:rPr>
        <w:t xml:space="preserve">
      Компаниялар қызметi нәтижелерiнiң мониторингi; </w:t>
      </w:r>
      <w:r>
        <w:br/>
      </w:r>
      <w:r>
        <w:rPr>
          <w:rFonts w:ascii="Times New Roman"/>
          <w:b w:val="false"/>
          <w:i w:val="false"/>
          <w:color w:val="000000"/>
          <w:sz w:val="28"/>
        </w:rPr>
        <w:t xml:space="preserve">
      Компаниялар аудитiн ұйымдастырушылық қамтамасыз ету. </w:t>
      </w:r>
      <w:r>
        <w:br/>
      </w:r>
      <w:r>
        <w:rPr>
          <w:rFonts w:ascii="Times New Roman"/>
          <w:b w:val="false"/>
          <w:i w:val="false"/>
          <w:color w:val="000000"/>
          <w:sz w:val="28"/>
        </w:rPr>
        <w:t xml:space="preserve">
      "Самұрық" холдингi" АҚ Қазақстан Республикасының Үкiметi үшiн корпоративтiк қаржы мәселелерi бойынша ұсынымдар әзiрлейдi, сондай-ақ мынадай инвестициялық функцияларды iске асырады: </w:t>
      </w:r>
      <w:r>
        <w:br/>
      </w:r>
      <w:r>
        <w:rPr>
          <w:rFonts w:ascii="Times New Roman"/>
          <w:b w:val="false"/>
          <w:i w:val="false"/>
          <w:color w:val="000000"/>
          <w:sz w:val="28"/>
        </w:rPr>
        <w:t xml:space="preserve">
      ұлттық және салааралық ауқымдағы тұжырымдамалық инвестициялық шешiмдердi және тиiстi ТЭН әзiрлеу; </w:t>
      </w:r>
      <w:r>
        <w:br/>
      </w:r>
      <w:r>
        <w:rPr>
          <w:rFonts w:ascii="Times New Roman"/>
          <w:b w:val="false"/>
          <w:i w:val="false"/>
          <w:color w:val="000000"/>
          <w:sz w:val="28"/>
        </w:rPr>
        <w:t xml:space="preserve">
      жобаларды сүйемелдеу және оларға қатысушыларды құрылымдау; </w:t>
      </w:r>
      <w:r>
        <w:br/>
      </w:r>
      <w:r>
        <w:rPr>
          <w:rFonts w:ascii="Times New Roman"/>
          <w:b w:val="false"/>
          <w:i w:val="false"/>
          <w:color w:val="000000"/>
          <w:sz w:val="28"/>
        </w:rPr>
        <w:t xml:space="preserve">
      жобаларды бiрлесiп қаржыландыру. </w:t>
      </w:r>
      <w:r>
        <w:br/>
      </w:r>
      <w:r>
        <w:rPr>
          <w:rFonts w:ascii="Times New Roman"/>
          <w:b w:val="false"/>
          <w:i w:val="false"/>
          <w:color w:val="000000"/>
          <w:sz w:val="28"/>
        </w:rPr>
        <w:t>
</w:t>
      </w:r>
      <w:r>
        <w:rPr>
          <w:rFonts w:ascii="Times New Roman"/>
          <w:b w:val="false"/>
          <w:i w:val="false"/>
          <w:color w:val="ff0000"/>
          <w:sz w:val="28"/>
        </w:rPr>
        <w:t xml:space="preserve">      Ескерту. 3-бөлімге өзгерту енгізілді - ҚР Үкіметінің 2006.12.06 N </w:t>
      </w:r>
      <w:r>
        <w:rPr>
          <w:rFonts w:ascii="Times New Roman"/>
          <w:b w:val="false"/>
          <w:i w:val="false"/>
          <w:color w:val="000000"/>
          <w:sz w:val="28"/>
        </w:rPr>
        <w:t xml:space="preserve">1179 </w:t>
      </w:r>
      <w:r>
        <w:rPr>
          <w:rFonts w:ascii="Times New Roman"/>
          <w:b w:val="false"/>
          <w:i w:val="false"/>
          <w:color w:val="ff0000"/>
          <w:sz w:val="28"/>
        </w:rPr>
        <w:t xml:space="preserve">, 2007.05.07 </w:t>
      </w:r>
      <w:r>
        <w:rPr>
          <w:rFonts w:ascii="Times New Roman"/>
          <w:b w:val="false"/>
          <w:i w:val="false"/>
          <w:color w:val="000000"/>
          <w:sz w:val="28"/>
        </w:rPr>
        <w:t xml:space="preserve">N 363 </w:t>
      </w:r>
      <w:r>
        <w:rPr>
          <w:rFonts w:ascii="Times New Roman"/>
          <w:b w:val="false"/>
          <w:i w:val="false"/>
          <w:color w:val="ff0000"/>
          <w:sz w:val="28"/>
        </w:rPr>
        <w:t xml:space="preserve">Қаулыларымен. </w:t>
      </w:r>
    </w:p>
    <w:bookmarkStart w:name="z22" w:id="20"/>
    <w:p>
      <w:pPr>
        <w:spacing w:after="0"/>
        <w:ind w:left="0"/>
        <w:jc w:val="left"/>
      </w:pPr>
      <w:r>
        <w:rPr>
          <w:rFonts w:ascii="Times New Roman"/>
          <w:b/>
          <w:i w:val="false"/>
          <w:color w:val="000000"/>
        </w:rPr>
        <w:t xml:space="preserve"> 
       4. "Самұрық" холдингi" АҚ-ты басқару мәселелерi </w:t>
      </w:r>
    </w:p>
    <w:bookmarkEnd w:id="20"/>
    <w:p>
      <w:pPr>
        <w:spacing w:after="0"/>
        <w:ind w:left="0"/>
        <w:jc w:val="both"/>
      </w:pPr>
      <w:r>
        <w:rPr>
          <w:rFonts w:ascii="Times New Roman"/>
          <w:b w:val="false"/>
          <w:i w:val="false"/>
          <w:color w:val="000000"/>
          <w:sz w:val="28"/>
        </w:rPr>
        <w:t xml:space="preserve">      Мемлекет Қазақстан Республикасының Үкiметi атынан "Самұрық" холдингi" АҚ-тың жалғыз акционерi болып табылады. </w:t>
      </w:r>
      <w:r>
        <w:br/>
      </w:r>
      <w:r>
        <w:rPr>
          <w:rFonts w:ascii="Times New Roman"/>
          <w:b w:val="false"/>
          <w:i w:val="false"/>
          <w:color w:val="000000"/>
          <w:sz w:val="28"/>
        </w:rPr>
        <w:t xml:space="preserve">
      Қазақстан Республикасының Үкiметi "Самұрық" холдингi" АҚ Директорлар кеңесiнiң дербес құрамын айқындайды. </w:t>
      </w:r>
      <w:r>
        <w:br/>
      </w:r>
      <w:r>
        <w:rPr>
          <w:rFonts w:ascii="Times New Roman"/>
          <w:b w:val="false"/>
          <w:i w:val="false"/>
          <w:color w:val="000000"/>
          <w:sz w:val="28"/>
        </w:rPr>
        <w:t xml:space="preserve">
      "Самұрық" холдингi" АҚ Директорлар кеңесiнiң құрамына Экономика және бюджеттiк жоспарлау, Қаржы, Энергетика және минералдық ресурстар, Индустрия және сауда министрлiктерi бірінші басшылары, тәуелсiз директорлар, "Самұрық" холдингi" АҚ-тың басқарма төрағасы және өзге де тұлғалар кiредi. </w:t>
      </w:r>
      <w:r>
        <w:br/>
      </w:r>
      <w:r>
        <w:rPr>
          <w:rFonts w:ascii="Times New Roman"/>
          <w:b w:val="false"/>
          <w:i w:val="false"/>
          <w:color w:val="000000"/>
          <w:sz w:val="28"/>
        </w:rPr>
        <w:t xml:space="preserve">
      "Самұрық" холдингi" АҚ Директорлар кеңесiнiң құзыретiне мыналар жатады: </w:t>
      </w:r>
      <w:r>
        <w:br/>
      </w:r>
      <w:r>
        <w:rPr>
          <w:rFonts w:ascii="Times New Roman"/>
          <w:b w:val="false"/>
          <w:i w:val="false"/>
          <w:color w:val="000000"/>
          <w:sz w:val="28"/>
        </w:rPr>
        <w:t xml:space="preserve">
      "Самұрық" холдингi" АҚ қызметiнiң басым бағыттарын айқындау; </w:t>
      </w:r>
      <w:r>
        <w:br/>
      </w:r>
      <w:r>
        <w:rPr>
          <w:rFonts w:ascii="Times New Roman"/>
          <w:b w:val="false"/>
          <w:i w:val="false"/>
          <w:color w:val="000000"/>
          <w:sz w:val="28"/>
        </w:rPr>
        <w:t xml:space="preserve">
      "Самұрық" холдингi" АҚ қызметiнiң мақсаттарын қою; </w:t>
      </w:r>
      <w:r>
        <w:br/>
      </w:r>
      <w:r>
        <w:rPr>
          <w:rFonts w:ascii="Times New Roman"/>
          <w:b w:val="false"/>
          <w:i w:val="false"/>
          <w:color w:val="000000"/>
          <w:sz w:val="28"/>
        </w:rPr>
        <w:t xml:space="preserve">
      "Самұрық" холдингi" АҚ-тың бюджетiн бекiту; </w:t>
      </w:r>
      <w:r>
        <w:br/>
      </w:r>
      <w:r>
        <w:rPr>
          <w:rFonts w:ascii="Times New Roman"/>
          <w:b w:val="false"/>
          <w:i w:val="false"/>
          <w:color w:val="000000"/>
          <w:sz w:val="28"/>
        </w:rPr>
        <w:t>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өзге де мәселелер. </w:t>
      </w:r>
      <w:r>
        <w:br/>
      </w:r>
      <w:r>
        <w:rPr>
          <w:rFonts w:ascii="Times New Roman"/>
          <w:b w:val="false"/>
          <w:i w:val="false"/>
          <w:color w:val="000000"/>
          <w:sz w:val="28"/>
        </w:rPr>
        <w:t xml:space="preserve">
      "Самұрық" холдингi" АҚ Директорлар кеңесiнiң жанынан комитеттер, оның iшiнде Аудит комитетi құрылуы мүмкiн. </w:t>
      </w:r>
      <w:r>
        <w:br/>
      </w:r>
      <w:r>
        <w:rPr>
          <w:rFonts w:ascii="Times New Roman"/>
          <w:b w:val="false"/>
          <w:i w:val="false"/>
          <w:color w:val="000000"/>
          <w:sz w:val="28"/>
        </w:rPr>
        <w:t xml:space="preserve">
      "Самұрық" холдингi" АҚ-тың қызметiн қаржыландыру жарғылық капиталдың қаражаты мен Компаниялардан түсетiн дивидендтер есебiнен қалыптастырылатын кiрiстер және Қазақстан Республикасының заңнамасымен тыйым салынбаған өзге көздер есебiнен жүзеге асырылады. Компаниялардың акциялары пакеттерiн сатудан түскен кiрiстер де инвестициялық қызметтi қаржыландыруға жiберiледi. </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өзгерту енгізілді - ҚР Үкіметінің 2006.12.06 N </w:t>
      </w:r>
      <w:r>
        <w:rPr>
          <w:rFonts w:ascii="Times New Roman"/>
          <w:b w:val="false"/>
          <w:i w:val="false"/>
          <w:color w:val="000000"/>
          <w:sz w:val="28"/>
        </w:rPr>
        <w:t xml:space="preserve">1179 </w:t>
      </w:r>
      <w:r>
        <w:rPr>
          <w:rFonts w:ascii="Times New Roman"/>
          <w:b w:val="false"/>
          <w:i w:val="false"/>
          <w:color w:val="ff0000"/>
          <w:sz w:val="28"/>
        </w:rPr>
        <w:t xml:space="preserve">, 2007.09.24 </w:t>
      </w:r>
      <w:r>
        <w:rPr>
          <w:rFonts w:ascii="Times New Roman"/>
          <w:b w:val="false"/>
          <w:i w:val="false"/>
          <w:color w:val="000000"/>
          <w:sz w:val="28"/>
        </w:rPr>
        <w:t xml:space="preserve">N 829 </w:t>
      </w:r>
      <w:r>
        <w:rPr>
          <w:rFonts w:ascii="Times New Roman"/>
          <w:b w:val="false"/>
          <w:i w:val="false"/>
          <w:color w:val="ff0000"/>
          <w:sz w:val="28"/>
        </w:rPr>
        <w:t xml:space="preserve">, 2007.11.19 </w:t>
      </w:r>
      <w:r>
        <w:rPr>
          <w:rFonts w:ascii="Times New Roman"/>
          <w:b w:val="false"/>
          <w:i w:val="false"/>
          <w:color w:val="000000"/>
          <w:sz w:val="28"/>
        </w:rPr>
        <w:t xml:space="preserve">N 1103 </w:t>
      </w:r>
      <w:r>
        <w:rPr>
          <w:rFonts w:ascii="Times New Roman"/>
          <w:b w:val="false"/>
          <w:i w:val="false"/>
          <w:color w:val="ff0000"/>
          <w:sz w:val="28"/>
        </w:rPr>
        <w:t xml:space="preserve">Қаулыларымен. </w:t>
      </w:r>
    </w:p>
    <w:bookmarkStart w:name="z23" w:id="21"/>
    <w:p>
      <w:pPr>
        <w:spacing w:after="0"/>
        <w:ind w:left="0"/>
        <w:jc w:val="left"/>
      </w:pPr>
      <w:r>
        <w:rPr>
          <w:rFonts w:ascii="Times New Roman"/>
          <w:b/>
          <w:i w:val="false"/>
          <w:color w:val="000000"/>
        </w:rPr>
        <w:t xml:space="preserve"> 
  5. Қазақстан Республикасының Үкiметi мен "Самұрық" </w:t>
      </w:r>
      <w:r>
        <w:br/>
      </w:r>
      <w:r>
        <w:rPr>
          <w:rFonts w:ascii="Times New Roman"/>
          <w:b/>
          <w:i w:val="false"/>
          <w:color w:val="000000"/>
        </w:rPr>
        <w:t xml:space="preserve">
холдингi" АҚ арасындағы өзара қарым-қатынастар </w:t>
      </w:r>
    </w:p>
    <w:bookmarkEnd w:id="21"/>
    <w:p>
      <w:pPr>
        <w:spacing w:after="0"/>
        <w:ind w:left="0"/>
        <w:jc w:val="both"/>
      </w:pPr>
      <w:r>
        <w:rPr>
          <w:rFonts w:ascii="Times New Roman"/>
          <w:b w:val="false"/>
          <w:i w:val="false"/>
          <w:color w:val="000000"/>
          <w:sz w:val="28"/>
        </w:rPr>
        <w:t xml:space="preserve">      Қазақстан Республикасының Yкiметi мен "Самұрық" холдингi" АҚ арасындағы өзара қарым-қатынастар құрылуы туралы шешiмдi және қызметi туралы ереженi Қазақстан Республикасының Үкiметi бекiтетiн Қазақстан Республикасының Yкiметi жанындағы консультативтiк-кеңесшiсi орган - Мамандандырылған Кеңес арқылы жүзеге асырылады. Қазақстан Республикасының Премьер-Министрі не Қазақстан Республикасы Премьер-Министрінің орынбасары басқаратын Мамандандырылған Кеңестiң құрамына Экономика және бюджеттiк жоспарлау, Қаржы министрлiктерiнiң, салалық орталық атқарушы органдардың бiрiншi басшылары және өзге де тұлғалар кiредi. Мамандандырылған Кеңес бір айда бiр рет орта мерзiмдi негiзде Компанияларды басқару жөнiндегi негiзiн қалаушы мақсаттар мен мiндеттер бойынша ұсынымдар әзiрлеудi жүзеге асырады және мақсаттар мен қаржылық нәтижелерге қол жеткiзудi бағалауды жүргiзедi. </w:t>
      </w:r>
      <w:r>
        <w:br/>
      </w:r>
      <w:r>
        <w:rPr>
          <w:rFonts w:ascii="Times New Roman"/>
          <w:b w:val="false"/>
          <w:i w:val="false"/>
          <w:color w:val="000000"/>
          <w:sz w:val="28"/>
        </w:rPr>
        <w:t xml:space="preserve">
      Мамандандырылған Кеңес өз қызметiн тұрақты негiзде жүзеге асырады және кемiнде екi жылда бiр рет отырыс өткiзедi. Мамандандырылған Кеңестiң қызметiн ұйымдық-ақпараттық қамтамасыз етудi Мамандандырылған Кеңестiң қызметi туралы ережеде айқындалған жұмыс органы жүзеге асырады. </w:t>
      </w:r>
      <w:r>
        <w:br/>
      </w:r>
      <w:r>
        <w:rPr>
          <w:rFonts w:ascii="Times New Roman"/>
          <w:b w:val="false"/>
          <w:i w:val="false"/>
          <w:color w:val="000000"/>
          <w:sz w:val="28"/>
        </w:rPr>
        <w:t xml:space="preserve">
      Компаниялардың қызметiне мемлекеттiк органдардың олардың бақылау және (немесе) қадағалау функцияларын орындауына негiзделмеген араласуына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5-бөлімге өзгерту енгізілді - ҚР Үкіметінің 2007.05.07 </w:t>
      </w:r>
      <w:r>
        <w:rPr>
          <w:rFonts w:ascii="Times New Roman"/>
          <w:b w:val="false"/>
          <w:i w:val="false"/>
          <w:color w:val="000000"/>
          <w:sz w:val="28"/>
        </w:rPr>
        <w:t xml:space="preserve">N 363 </w:t>
      </w:r>
      <w:r>
        <w:rPr>
          <w:rFonts w:ascii="Times New Roman"/>
          <w:b w:val="false"/>
          <w:i w:val="false"/>
          <w:color w:val="ff0000"/>
          <w:sz w:val="28"/>
        </w:rPr>
        <w:t xml:space="preserve">, 2008.06.11 </w:t>
      </w:r>
      <w:r>
        <w:rPr>
          <w:rFonts w:ascii="Times New Roman"/>
          <w:b w:val="false"/>
          <w:i w:val="false"/>
          <w:color w:val="000000"/>
          <w:sz w:val="28"/>
        </w:rPr>
        <w:t xml:space="preserve">N 576 </w:t>
      </w:r>
      <w:r>
        <w:rPr>
          <w:rFonts w:ascii="Times New Roman"/>
          <w:b w:val="false"/>
          <w:i w:val="false"/>
          <w:color w:val="ff0000"/>
          <w:sz w:val="28"/>
        </w:rPr>
        <w:t xml:space="preserve">Қаулыларымен. </w:t>
      </w:r>
    </w:p>
    <w:bookmarkStart w:name="z24" w:id="22"/>
    <w:p>
      <w:pPr>
        <w:spacing w:after="0"/>
        <w:ind w:left="0"/>
        <w:jc w:val="left"/>
      </w:pPr>
      <w:r>
        <w:rPr>
          <w:rFonts w:ascii="Times New Roman"/>
          <w:b/>
          <w:i w:val="false"/>
          <w:color w:val="000000"/>
        </w:rPr>
        <w:t xml:space="preserve"> 
  6. "Самұрық" холдингi" АҚ пен Компаниялар арасындағы </w:t>
      </w:r>
      <w:r>
        <w:br/>
      </w:r>
      <w:r>
        <w:rPr>
          <w:rFonts w:ascii="Times New Roman"/>
          <w:b/>
          <w:i w:val="false"/>
          <w:color w:val="000000"/>
        </w:rPr>
        <w:t xml:space="preserve">
өзара қарым-қатынастар </w:t>
      </w:r>
    </w:p>
    <w:bookmarkEnd w:id="22"/>
    <w:p>
      <w:pPr>
        <w:spacing w:after="0"/>
        <w:ind w:left="0"/>
        <w:jc w:val="both"/>
      </w:pPr>
      <w:r>
        <w:rPr>
          <w:rFonts w:ascii="Times New Roman"/>
          <w:b w:val="false"/>
          <w:i w:val="false"/>
          <w:color w:val="000000"/>
          <w:sz w:val="28"/>
        </w:rPr>
        <w:t xml:space="preserve">      "Самұрық" холдингi" АҚ пен Компаниялардың өзара қарым-қатынастары оның жоғарыда көрсетiлген функцияларымен айқындалады. Бұл ретте "Самұрық" холдингi" АҚ-тың Компаниялардың қызметiне ықпал етуi акционер функцияларын жүзеге асыру және Компаниялардың тиiстi директорлар кеңестерiнде өкiлдiк ету арқылы корпоративтiк басқару шеңберiмен шектеледi. </w:t>
      </w:r>
      <w:r>
        <w:br/>
      </w:r>
      <w:r>
        <w:rPr>
          <w:rFonts w:ascii="Times New Roman"/>
          <w:b w:val="false"/>
          <w:i w:val="false"/>
          <w:color w:val="000000"/>
          <w:sz w:val="28"/>
        </w:rPr>
        <w:t xml:space="preserve">
      Компаниялардың директорлар кеңестерiнiң құрамына "Самұрық" холдингi" АҚ-тың өкiлдерi, тәуелсiз директорлар, сондай-ақ тиiстi салалық орталық атқарушы органның бiр өкiлi кiредi. "Самұрық" холдингi" АҚ қажеттi дауыстар санына ие болған жағдайда "Самұрық" холдингi" АҚ-тың өкiлi Компаниялардың директорлар кеңестерiнiң төрағасы болып табылады.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23 ақпандағы </w:t>
      </w:r>
      <w:r>
        <w:br/>
      </w:r>
      <w:r>
        <w:rPr>
          <w:rFonts w:ascii="Times New Roman"/>
          <w:b w:val="false"/>
          <w:i w:val="false"/>
          <w:color w:val="000000"/>
          <w:sz w:val="28"/>
        </w:rPr>
        <w:t xml:space="preserve">
                                                N 117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Тізбеге өзгерту енгізілді - ҚР Үкіметінің 2007.10.18 </w:t>
      </w:r>
      <w:r>
        <w:br/>
      </w:r>
      <w:r>
        <w:rPr>
          <w:rFonts w:ascii="Times New Roman"/>
          <w:b w:val="false"/>
          <w:i w:val="false"/>
          <w:color w:val="ff0000"/>
          <w:sz w:val="28"/>
        </w:rPr>
        <w:t>
</w:t>
      </w:r>
      <w:r>
        <w:rPr>
          <w:rFonts w:ascii="Times New Roman"/>
          <w:b w:val="false"/>
          <w:i w:val="false"/>
          <w:color w:val="ff0000"/>
          <w:sz w:val="28"/>
        </w:rPr>
        <w:t xml:space="preserve">N 964 </w:t>
      </w:r>
      <w:r>
        <w:rPr>
          <w:rFonts w:ascii="Times New Roman"/>
          <w:b w:val="false"/>
          <w:i w:val="false"/>
          <w:color w:val="ff0000"/>
          <w:sz w:val="28"/>
        </w:rPr>
        <w:t xml:space="preserve">, 2008.11.21. N </w:t>
      </w:r>
      <w:r>
        <w:rPr>
          <w:rFonts w:ascii="Times New Roman"/>
          <w:b w:val="false"/>
          <w:i w:val="false"/>
          <w:color w:val="ff0000"/>
          <w:sz w:val="28"/>
        </w:rPr>
        <w:t xml:space="preserve">1080 </w:t>
      </w:r>
      <w:r>
        <w:rPr>
          <w:rFonts w:ascii="Times New Roman"/>
          <w:b w:val="false"/>
          <w:i w:val="false"/>
          <w:color w:val="ff0000"/>
          <w:sz w:val="28"/>
        </w:rPr>
        <w:t xml:space="preserve">Қаулыларымен. </w:t>
      </w:r>
    </w:p>
    <w:bookmarkStart w:name="z18" w:id="23"/>
    <w:p>
      <w:pPr>
        <w:spacing w:after="0"/>
        <w:ind w:left="0"/>
        <w:jc w:val="both"/>
      </w:pPr>
      <w:r>
        <w:rPr>
          <w:rFonts w:ascii="Times New Roman"/>
          <w:b w:val="false"/>
          <w:i w:val="false"/>
          <w:color w:val="000000"/>
          <w:sz w:val="28"/>
        </w:rPr>
        <w:t>
</w:t>
      </w:r>
      <w:r>
        <w:rPr>
          <w:rFonts w:ascii="Times New Roman"/>
          <w:b/>
          <w:i w:val="false"/>
          <w:color w:val="000000"/>
          <w:sz w:val="28"/>
        </w:rPr>
        <w:t xml:space="preserve">           Акцияларының мемлекеттiк пакеттерi "Самұрық" </w:t>
      </w:r>
      <w:r>
        <w:br/>
      </w:r>
      <w:r>
        <w:rPr>
          <w:rFonts w:ascii="Times New Roman"/>
          <w:b w:val="false"/>
          <w:i w:val="false"/>
          <w:color w:val="000000"/>
          <w:sz w:val="28"/>
        </w:rPr>
        <w:t>
</w:t>
      </w:r>
      <w:r>
        <w:rPr>
          <w:rFonts w:ascii="Times New Roman"/>
          <w:b/>
          <w:i w:val="false"/>
          <w:color w:val="000000"/>
          <w:sz w:val="28"/>
        </w:rPr>
        <w:t xml:space="preserve">     мемлекеттiк активтердi басқару жөнiндегi қазақстандық </w:t>
      </w:r>
      <w:r>
        <w:br/>
      </w:r>
      <w:r>
        <w:rPr>
          <w:rFonts w:ascii="Times New Roman"/>
          <w:b w:val="false"/>
          <w:i w:val="false"/>
          <w:color w:val="000000"/>
          <w:sz w:val="28"/>
        </w:rPr>
        <w:t>
</w:t>
      </w:r>
      <w:r>
        <w:rPr>
          <w:rFonts w:ascii="Times New Roman"/>
          <w:b/>
          <w:i w:val="false"/>
          <w:color w:val="000000"/>
          <w:sz w:val="28"/>
        </w:rPr>
        <w:t xml:space="preserve">       холдингi" акционерлiк қоғамына берiлетiн ұлттық </w:t>
      </w:r>
      <w:r>
        <w:br/>
      </w:r>
      <w:r>
        <w:rPr>
          <w:rFonts w:ascii="Times New Roman"/>
          <w:b w:val="false"/>
          <w:i w:val="false"/>
          <w:color w:val="000000"/>
          <w:sz w:val="28"/>
        </w:rPr>
        <w:t>
</w:t>
      </w:r>
      <w:r>
        <w:rPr>
          <w:rFonts w:ascii="Times New Roman"/>
          <w:b/>
          <w:i w:val="false"/>
          <w:color w:val="000000"/>
          <w:sz w:val="28"/>
        </w:rPr>
        <w:t xml:space="preserve">                     компаниялардың тiзбесi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193"/>
        <w:gridCol w:w="3773"/>
      </w:tblGrid>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w:t>
            </w:r>
            <w:r>
              <w:br/>
            </w:r>
            <w:r>
              <w:rPr>
                <w:rFonts w:ascii="Times New Roman"/>
                <w:b w:val="false"/>
                <w:i w:val="false"/>
                <w:color w:val="000000"/>
                <w:sz w:val="20"/>
              </w:rPr>
              <w:t xml:space="preserve">
мемлекеттiк пакетi </w:t>
            </w:r>
          </w:p>
        </w:tc>
      </w:tr>
    </w:tbl>
    <w:p>
      <w:pPr>
        <w:spacing w:after="0"/>
        <w:ind w:left="0"/>
        <w:jc w:val="both"/>
      </w:pPr>
      <w:r>
        <w:rPr>
          <w:rFonts w:ascii="Times New Roman"/>
          <w:b w:val="false"/>
          <w:i w:val="false"/>
          <w:color w:val="000000"/>
          <w:sz w:val="28"/>
        </w:rPr>
        <w:t xml:space="preserve">  1.   "Қазақстан темір жолы" ұлттық             100% </w:t>
      </w:r>
      <w:r>
        <w:br/>
      </w:r>
      <w:r>
        <w:rPr>
          <w:rFonts w:ascii="Times New Roman"/>
          <w:b w:val="false"/>
          <w:i w:val="false"/>
          <w:color w:val="000000"/>
          <w:sz w:val="28"/>
        </w:rPr>
        <w:t xml:space="preserve">
       компаниясы" акционерлiк қоғамы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- 2007.10.18. </w:t>
      </w:r>
      <w:r>
        <w:rPr>
          <w:rFonts w:ascii="Times New Roman"/>
          <w:b w:val="false"/>
          <w:i w:val="false"/>
          <w:color w:val="000000"/>
          <w:sz w:val="28"/>
        </w:rPr>
        <w:t xml:space="preserve">N 964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"Электр желiлерiн басқару жөнiндегi       100% </w:t>
      </w:r>
      <w:r>
        <w:br/>
      </w:r>
      <w:r>
        <w:rPr>
          <w:rFonts w:ascii="Times New Roman"/>
          <w:b w:val="false"/>
          <w:i w:val="false"/>
          <w:color w:val="000000"/>
          <w:sz w:val="28"/>
        </w:rPr>
        <w:t xml:space="preserve">
       Қазақстан компаниясы" "KEGOC" </w:t>
      </w:r>
      <w:r>
        <w:br/>
      </w:r>
      <w:r>
        <w:rPr>
          <w:rFonts w:ascii="Times New Roman"/>
          <w:b w:val="false"/>
          <w:i w:val="false"/>
          <w:color w:val="000000"/>
          <w:sz w:val="28"/>
        </w:rPr>
        <w:t xml:space="preserve">
       (Kazakhstan Electricity Grid Operating </w:t>
      </w:r>
      <w:r>
        <w:br/>
      </w:r>
      <w:r>
        <w:rPr>
          <w:rFonts w:ascii="Times New Roman"/>
          <w:b w:val="false"/>
          <w:i w:val="false"/>
          <w:color w:val="000000"/>
          <w:sz w:val="28"/>
        </w:rPr>
        <w:t xml:space="preserve">
       Company) акционерлiк қоғамы </w:t>
      </w:r>
      <w:r>
        <w:br/>
      </w:r>
      <w:r>
        <w:rPr>
          <w:rFonts w:ascii="Times New Roman"/>
          <w:b w:val="false"/>
          <w:i w:val="false"/>
          <w:color w:val="000000"/>
          <w:sz w:val="28"/>
        </w:rPr>
        <w:t xml:space="preserve">
  4.   "Қазақтелеком" акционерлiк қоғамы         50% + 1 акция </w:t>
      </w:r>
      <w:r>
        <w:br/>
      </w:r>
      <w:r>
        <w:rPr>
          <w:rFonts w:ascii="Times New Roman"/>
          <w:b w:val="false"/>
          <w:i w:val="false"/>
          <w:color w:val="000000"/>
          <w:sz w:val="28"/>
        </w:rPr>
        <w:t xml:space="preserve">
  5.   "ҚазМұнайГаз" ұлттық компаниясы"          100% </w:t>
      </w:r>
      <w:r>
        <w:br/>
      </w:r>
      <w:r>
        <w:rPr>
          <w:rFonts w:ascii="Times New Roman"/>
          <w:b w:val="false"/>
          <w:i w:val="false"/>
          <w:color w:val="000000"/>
          <w:sz w:val="28"/>
        </w:rPr>
        <w:t xml:space="preserve">
       акционерлiк қоғамы </w:t>
      </w:r>
      <w:r>
        <w:br/>
      </w:r>
      <w:r>
        <w:rPr>
          <w:rFonts w:ascii="Times New Roman"/>
          <w:b w:val="false"/>
          <w:i w:val="false"/>
          <w:color w:val="000000"/>
          <w:sz w:val="28"/>
        </w:rPr>
        <w:t xml:space="preserve">
  6.   "Қазпочта" акционерлік қоғамы             100 %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