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4865" w14:textId="86c4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және ерікті авариялық құтқару қызметтері мен құралымдарының құтқарушыларын құтқару және шұғыл жұмыстарды жүргізу кезеңінде тамақ өнімдерімен қамтамасыз ету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қаңтардағы N 45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Ішкі істер министрінің 2015 жылғы 27 наурыздағы № 264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"Авариялық-құтқару қызметі және құтқарушылардың мәртебесі туралы" Қазақстан Республикасының 1997 жылғы 27 наурыздағы Заңының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кәсіби және ерікті авариялық құтқару қызметтері мен құралымдарының құтқарушыларын құтқару және шұғыл жұмыстарды жүргізу кезеңінде тамақ өнімдерімен қамтамасыз ету нормалары бекітілсін. </w:t>
      </w:r>
    </w:p>
    <w:bookmarkEnd w:id="0"/>
    <w:bookmarkStart w:name="z3" w:id="1"/>
    <w:p>
      <w:pPr>
        <w:spacing w:after="0"/>
        <w:ind w:left="0"/>
        <w:jc w:val="both"/>
      </w:pPr>
      <w:r>
        <w:rPr>
          <w:rFonts w:ascii="Times New Roman"/>
          <w:b w:val="false"/>
          <w:i w:val="false"/>
          <w:color w:val="000000"/>
          <w:sz w:val="28"/>
        </w:rPr>
        <w:t xml:space="preserve">
      2. Кәсіби және ерікті авариялық құтқару қызметтері мен құралымдарының құтқарушыларын қоса беріліп отырған тамақ өнімдерімен </w:t>
      </w:r>
      <w:r>
        <w:br/>
      </w:r>
      <w:r>
        <w:rPr>
          <w:rFonts w:ascii="Times New Roman"/>
          <w:b w:val="false"/>
          <w:i w:val="false"/>
          <w:color w:val="000000"/>
          <w:sz w:val="28"/>
        </w:rPr>
        <w:t xml:space="preserve">
қамтамасыз ету нормалары бойынша сатып алу осы мақсаттарға тиісті қаржы жылына арналған бюджеттен немесе оны құрған ұйымның бюджетінен бөлінген қаражат шегінде кезең-кезеңімен жүргізілетін болып белгіленсін.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45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Кәсіби және ерікті авариялық құтқару қызметтері мен </w:t>
      </w:r>
      <w:r>
        <w:br/>
      </w:r>
      <w:r>
        <w:rPr>
          <w:rFonts w:ascii="Times New Roman"/>
          <w:b/>
          <w:i w:val="false"/>
          <w:color w:val="000000"/>
        </w:rPr>
        <w:t xml:space="preserve">
құралымдарының құтқарушыларына құтқару және шұғыл жұмыстарды </w:t>
      </w:r>
      <w:r>
        <w:br/>
      </w:r>
      <w:r>
        <w:rPr>
          <w:rFonts w:ascii="Times New Roman"/>
          <w:b/>
          <w:i w:val="false"/>
          <w:color w:val="000000"/>
        </w:rPr>
        <w:t xml:space="preserve">
жүргізу кезеңінде тамақ өнімдерімен қамтамасыз ету нормаларын </w:t>
      </w:r>
      <w:r>
        <w:br/>
      </w:r>
      <w:r>
        <w:rPr>
          <w:rFonts w:ascii="Times New Roman"/>
          <w:b/>
          <w:i w:val="false"/>
          <w:color w:val="000000"/>
        </w:rPr>
        <w:t xml:space="preserve">
бекіту туралы </w:t>
      </w:r>
    </w:p>
    <w:bookmarkEnd w:id="3"/>
    <w:p>
      <w:pPr>
        <w:spacing w:after="0"/>
        <w:ind w:left="0"/>
        <w:jc w:val="both"/>
      </w:pPr>
      <w:r>
        <w:rPr>
          <w:rFonts w:ascii="Times New Roman"/>
          <w:b w:val="false"/>
          <w:i w:val="false"/>
          <w:color w:val="000000"/>
          <w:sz w:val="28"/>
        </w:rPr>
        <w:t xml:space="preserve">      Осы нормалар құтқару және шұғыл жұмыстарды жүргізу кезінде төтенше жағдайларды жою режиміндегі жұмыс жағдайларына байланысты құтқарушылардың әр түрлі санаттарына тиісті бір тәулікке арналған тамақ өнімдерімен қамтамасыз ету үшін тамақ өнімдері санын, паектерді беру кезінде тамақ өнімдерін алмастыру нормаларын белгілейді. </w:t>
      </w:r>
      <w:r>
        <w:br/>
      </w:r>
      <w:r>
        <w:rPr>
          <w:rFonts w:ascii="Times New Roman"/>
          <w:b w:val="false"/>
          <w:i w:val="false"/>
          <w:color w:val="000000"/>
          <w:sz w:val="28"/>
        </w:rPr>
        <w:t xml:space="preserve">
      1. N 1 норма. Жалпы құтқарушы паегі. </w:t>
      </w:r>
      <w:r>
        <w:br/>
      </w:r>
      <w:r>
        <w:rPr>
          <w:rFonts w:ascii="Times New Roman"/>
          <w:b w:val="false"/>
          <w:i w:val="false"/>
          <w:color w:val="000000"/>
          <w:sz w:val="28"/>
        </w:rPr>
        <w:t xml:space="preserve">
      Төтенше жағдайларды жою режиміндегі тамақ өнімдерімен қамтамасыз ету нормасы. Осы норма бойынша бір тәуліктен астам мерзімде құтқару және шұғыл жұмыстарды жүргізу кезеңінде барып-қайту жолына кететін уақытты ескере отырып, мыналар қамтамасыз етіледі: </w:t>
      </w:r>
      <w:r>
        <w:br/>
      </w:r>
      <w:r>
        <w:rPr>
          <w:rFonts w:ascii="Times New Roman"/>
          <w:b w:val="false"/>
          <w:i w:val="false"/>
          <w:color w:val="000000"/>
          <w:sz w:val="28"/>
        </w:rPr>
        <w:t xml:space="preserve">
      1) кәсіби авариялық құтқару қызметтері мен құрылымдарының </w:t>
      </w:r>
      <w:r>
        <w:br/>
      </w:r>
      <w:r>
        <w:rPr>
          <w:rFonts w:ascii="Times New Roman"/>
          <w:b w:val="false"/>
          <w:i w:val="false"/>
          <w:color w:val="000000"/>
          <w:sz w:val="28"/>
        </w:rPr>
        <w:t xml:space="preserve">
құтқарушылары; </w:t>
      </w:r>
      <w:r>
        <w:br/>
      </w:r>
      <w:r>
        <w:rPr>
          <w:rFonts w:ascii="Times New Roman"/>
          <w:b w:val="false"/>
          <w:i w:val="false"/>
          <w:color w:val="000000"/>
          <w:sz w:val="28"/>
        </w:rPr>
        <w:t xml:space="preserve">
      2) төтенше жағдайларды жоюға тартылған ерікті авариялық құтқару қызметі мен құралымдарының құтқарушылары. </w:t>
      </w:r>
      <w:r>
        <w:br/>
      </w:r>
      <w:r>
        <w:rPr>
          <w:rFonts w:ascii="Times New Roman"/>
          <w:b w:val="false"/>
          <w:i w:val="false"/>
          <w:color w:val="000000"/>
          <w:sz w:val="28"/>
        </w:rPr>
        <w:t xml:space="preserve">
      2. N 2 норма. Дербес құтқарушы паегі. </w:t>
      </w:r>
      <w:r>
        <w:br/>
      </w:r>
      <w:r>
        <w:rPr>
          <w:rFonts w:ascii="Times New Roman"/>
          <w:b w:val="false"/>
          <w:i w:val="false"/>
          <w:color w:val="000000"/>
          <w:sz w:val="28"/>
        </w:rPr>
        <w:t xml:space="preserve">
      Осы норма бойынша құтқару және шұғыл жұмыстарды жүргізетін аудандарға барған уақытта және жалпы құтқарушы паегі өнімдерінен ыстық тағам әзірлеуге болмайтын жағдайларда: </w:t>
      </w:r>
      <w:r>
        <w:br/>
      </w:r>
      <w:r>
        <w:rPr>
          <w:rFonts w:ascii="Times New Roman"/>
          <w:b w:val="false"/>
          <w:i w:val="false"/>
          <w:color w:val="000000"/>
          <w:sz w:val="28"/>
        </w:rPr>
        <w:t xml:space="preserve">
      1) авариялық құтқарушы қызметтері мен құралымдарының құтқарушылары; </w:t>
      </w:r>
      <w:r>
        <w:br/>
      </w:r>
      <w:r>
        <w:rPr>
          <w:rFonts w:ascii="Times New Roman"/>
          <w:b w:val="false"/>
          <w:i w:val="false"/>
          <w:color w:val="000000"/>
          <w:sz w:val="28"/>
        </w:rPr>
        <w:t xml:space="preserve">
      2) төтенше жағдайларды жоюға тартылған ерікті авариялық құтқару құралымдарының құтқарушылары қамтамасыз етіледі. </w:t>
      </w:r>
      <w:r>
        <w:br/>
      </w:r>
      <w:r>
        <w:rPr>
          <w:rFonts w:ascii="Times New Roman"/>
          <w:b w:val="false"/>
          <w:i w:val="false"/>
          <w:color w:val="000000"/>
          <w:sz w:val="28"/>
        </w:rPr>
        <w:t xml:space="preserve">
      Бұл ретте дербес құтқару паегімен тамақтандыру мерзімі төтенше жағдай орнына дейінгі жолға кететін уақытты ескере отырып, 3 тәуліктен аспауы тиіс. </w:t>
      </w:r>
      <w:r>
        <w:br/>
      </w:r>
      <w:r>
        <w:rPr>
          <w:rFonts w:ascii="Times New Roman"/>
          <w:b w:val="false"/>
          <w:i w:val="false"/>
          <w:color w:val="000000"/>
          <w:sz w:val="28"/>
        </w:rPr>
        <w:t xml:space="preserve">
      3. N 3 норма. Жалпы құтқарушы паегін беру кезінде өнімдерді алмастыру нормалары. </w:t>
      </w:r>
      <w:r>
        <w:br/>
      </w:r>
      <w:r>
        <w:rPr>
          <w:rFonts w:ascii="Times New Roman"/>
          <w:b w:val="false"/>
          <w:i w:val="false"/>
          <w:color w:val="000000"/>
          <w:sz w:val="28"/>
        </w:rPr>
        <w:t xml:space="preserve">
      Осы норма құтқарушыларды тамақтандыруды қамтамасыз етудің N 1 нормасы бойынша берілетін өнімдерді алмастыру мүмкіндігін белгілейді. </w:t>
      </w:r>
      <w:r>
        <w:br/>
      </w:r>
      <w:r>
        <w:rPr>
          <w:rFonts w:ascii="Times New Roman"/>
          <w:b w:val="false"/>
          <w:i w:val="false"/>
          <w:color w:val="000000"/>
          <w:sz w:val="28"/>
        </w:rPr>
        <w:t xml:space="preserve">
      4. N 4 норма. Дербес паек өнімдерін арнайы алмастыру нормалары. </w:t>
      </w:r>
      <w:r>
        <w:br/>
      </w:r>
      <w:r>
        <w:rPr>
          <w:rFonts w:ascii="Times New Roman"/>
          <w:b w:val="false"/>
          <w:i w:val="false"/>
          <w:color w:val="000000"/>
          <w:sz w:val="28"/>
        </w:rPr>
        <w:t xml:space="preserve">
      Осы норма құтқарушыларды тамақтандыруды қамтамасыз етудің N 2 нормасы бойынша берілетін өнімдерді алмастыру мүмкіндігін белгілейді. </w:t>
      </w:r>
    </w:p>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1 норма </w:t>
      </w:r>
      <w:r>
        <w:br/>
      </w:r>
      <w:r>
        <w:rPr>
          <w:rFonts w:ascii="Times New Roman"/>
          <w:b w:val="false"/>
          <w:i w:val="false"/>
          <w:color w:val="000000"/>
          <w:sz w:val="28"/>
        </w:rPr>
        <w:t>
</w:t>
      </w:r>
      <w:r>
        <w:rPr>
          <w:rFonts w:ascii="Times New Roman"/>
          <w:b/>
          <w:i w:val="false"/>
          <w:color w:val="000000"/>
          <w:sz w:val="28"/>
        </w:rPr>
        <w:t xml:space="preserve">                Жалпы құтқарушы паегі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833"/>
        <w:gridCol w:w="197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адамға </w:t>
            </w:r>
            <w:r>
              <w:br/>
            </w:r>
            <w:r>
              <w:rPr>
                <w:rFonts w:ascii="Times New Roman"/>
                <w:b w:val="false"/>
                <w:i w:val="false"/>
                <w:color w:val="000000"/>
                <w:sz w:val="20"/>
              </w:rPr>
              <w:t xml:space="preserve">
тәулігіне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(граммен)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Бидайдан жасалған кептірілген нан, бидай ұнынан </w:t>
            </w:r>
            <w:r>
              <w:br/>
            </w:r>
            <w:r>
              <w:rPr>
                <w:rFonts w:ascii="Times New Roman"/>
                <w:b w:val="false"/>
                <w:i w:val="false"/>
                <w:color w:val="000000"/>
                <w:sz w:val="20"/>
              </w:rPr>
              <w:t xml:space="preserve">
жасалған қытырлақ нан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Печенье, вафли, кептірілген доңғалақ нан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жармалар, оның ішінде қарақұмық, күріш, </w:t>
            </w:r>
            <w:r>
              <w:br/>
            </w:r>
            <w:r>
              <w:rPr>
                <w:rFonts w:ascii="Times New Roman"/>
                <w:b w:val="false"/>
                <w:i w:val="false"/>
                <w:color w:val="000000"/>
                <w:sz w:val="20"/>
              </w:rPr>
              <w:t xml:space="preserve">
бидай, арпа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 өнімдері, оның ішінде ас бұршақ, үрме </w:t>
            </w:r>
            <w:r>
              <w:br/>
            </w:r>
            <w:r>
              <w:rPr>
                <w:rFonts w:ascii="Times New Roman"/>
                <w:b w:val="false"/>
                <w:i w:val="false"/>
                <w:color w:val="000000"/>
                <w:sz w:val="20"/>
              </w:rPr>
              <w:t xml:space="preserve">
бұршақ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Сорпалар (концентраттар)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ет консервілері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ет-өсімдік консервілері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түстік ас консервілері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оның ішінде, мұздатылған, тұздалған, </w:t>
            </w:r>
            <w:r>
              <w:br/>
            </w:r>
            <w:r>
              <w:rPr>
                <w:rFonts w:ascii="Times New Roman"/>
                <w:b w:val="false"/>
                <w:i w:val="false"/>
                <w:color w:val="000000"/>
                <w:sz w:val="20"/>
              </w:rPr>
              <w:t xml:space="preserve">
қақталған, сүрленген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майлары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балық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қосылып қойылтылған сүт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Қоюлатылған сүт, оның ішінде кілегей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Мәйек сыр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Кәмпит, оның ішінде шоколад, халуа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Витаминді глюкоза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Лимон қышқылы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Кисель, компот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 оның ішінде мейіз, </w:t>
            </w:r>
            <w:r>
              <w:br/>
            </w:r>
            <w:r>
              <w:rPr>
                <w:rFonts w:ascii="Times New Roman"/>
                <w:b w:val="false"/>
                <w:i w:val="false"/>
                <w:color w:val="000000"/>
                <w:sz w:val="20"/>
              </w:rPr>
              <w:t xml:space="preserve">
кептірілген өрік, қара өрік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картоп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қырыққабат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көкөніс, оның ішінде қызылша, сәбіз, қияр, қызанақ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Тұздалған қияр, ашытылған қырыққабат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ұнтағы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Ұнтақталған қара және қызыл бұрыш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 кофе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Лавр жапырағы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пастасы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Кәсіби авариялық қызметтері мен құралымдарында құтқарушыларды кемінде 14 тәулікке тамақ өнімдерімен қамтамасыз етудің ең төменгі нормасы бүкіл жеке құрамға, жалпы құтқарушы паегінің N 1 нормасы бойынша белгіленсін. </w:t>
      </w:r>
      <w:r>
        <w:br/>
      </w:r>
      <w:r>
        <w:rPr>
          <w:rFonts w:ascii="Times New Roman"/>
          <w:b w:val="false"/>
          <w:i w:val="false"/>
          <w:color w:val="000000"/>
          <w:sz w:val="28"/>
        </w:rPr>
        <w:t xml:space="preserve">
      2. Құтқару және шұғыл жұмыстарды жүргізу кезінде тамақ өнімдері 1 норма бойынша 1.4 ұлғайту коэффициентімен құтқарушылардың мынадай санаттарына: </w:t>
      </w:r>
      <w:r>
        <w:br/>
      </w:r>
      <w:r>
        <w:rPr>
          <w:rFonts w:ascii="Times New Roman"/>
          <w:b w:val="false"/>
          <w:i w:val="false"/>
          <w:color w:val="000000"/>
          <w:sz w:val="28"/>
        </w:rPr>
        <w:t xml:space="preserve">
      1) үйінділерді, оның ішінде жер астындағы үйінділерді аршитын құтқарушыларға; </w:t>
      </w:r>
      <w:r>
        <w:br/>
      </w:r>
      <w:r>
        <w:rPr>
          <w:rFonts w:ascii="Times New Roman"/>
          <w:b w:val="false"/>
          <w:i w:val="false"/>
          <w:color w:val="000000"/>
          <w:sz w:val="28"/>
        </w:rPr>
        <w:t xml:space="preserve">
      2) теңіз деңгейінен 2500 метрден астам биіктікте төтенше жағдайларды жоюға қатысушы құтқарушыларға қосымша беріледі. </w:t>
      </w:r>
      <w:r>
        <w:br/>
      </w:r>
      <w:r>
        <w:rPr>
          <w:rFonts w:ascii="Times New Roman"/>
          <w:b w:val="false"/>
          <w:i w:val="false"/>
          <w:color w:val="000000"/>
          <w:sz w:val="28"/>
        </w:rPr>
        <w:t xml:space="preserve">
      3. Жалпы құтқарушы паегінің N 1 нормасы бойынша 16 қазаннан бастап 15 сәуір аралығындағы салқын уақытта 1.1 ұлғайту коэффициентімен тамақ өнімдері қосымша беріледі. </w:t>
      </w:r>
      <w:r>
        <w:br/>
      </w:r>
      <w:r>
        <w:rPr>
          <w:rFonts w:ascii="Times New Roman"/>
          <w:b w:val="false"/>
          <w:i w:val="false"/>
          <w:color w:val="000000"/>
          <w:sz w:val="28"/>
        </w:rPr>
        <w:t xml:space="preserve">
      4. Құтқару және шұғыл жұмыстарға қатысушы құтқарушыларға ионды </w:t>
      </w:r>
      <w:r>
        <w:br/>
      </w:r>
      <w:r>
        <w:rPr>
          <w:rFonts w:ascii="Times New Roman"/>
          <w:b w:val="false"/>
          <w:i w:val="false"/>
          <w:color w:val="000000"/>
          <w:sz w:val="28"/>
        </w:rPr>
        <w:t xml:space="preserve">
сәулеленудің оларға әсер етуі жағдайларында жалпы құтқару паегінің 1 нормасына N 1 кестеде көрсетілген тамақ өнімдері қосымша беріледі. </w:t>
      </w:r>
      <w:r>
        <w:br/>
      </w:r>
      <w:r>
        <w:rPr>
          <w:rFonts w:ascii="Times New Roman"/>
          <w:b w:val="false"/>
          <w:i w:val="false"/>
          <w:color w:val="000000"/>
          <w:sz w:val="28"/>
        </w:rPr>
        <w:t xml:space="preserve">
      5. Құтқару және шұғыл жұмыстарға қатысушы құтқарушыларға күшті </w:t>
      </w:r>
      <w:r>
        <w:br/>
      </w:r>
      <w:r>
        <w:rPr>
          <w:rFonts w:ascii="Times New Roman"/>
          <w:b w:val="false"/>
          <w:i w:val="false"/>
          <w:color w:val="000000"/>
          <w:sz w:val="28"/>
        </w:rPr>
        <w:t xml:space="preserve">
улы заттардың оларға қатты әсер етуі жағдайларында жалпы құтқарушы </w:t>
      </w:r>
      <w:r>
        <w:br/>
      </w:r>
      <w:r>
        <w:rPr>
          <w:rFonts w:ascii="Times New Roman"/>
          <w:b w:val="false"/>
          <w:i w:val="false"/>
          <w:color w:val="000000"/>
          <w:sz w:val="28"/>
        </w:rPr>
        <w:t xml:space="preserve">
паегінің N 1 нормасына N 2 кестеде көрсетілген тамақ өнімдері қосымша беріледі. </w:t>
      </w:r>
      <w:r>
        <w:br/>
      </w:r>
      <w:r>
        <w:rPr>
          <w:rFonts w:ascii="Times New Roman"/>
          <w:b w:val="false"/>
          <w:i w:val="false"/>
          <w:color w:val="000000"/>
          <w:sz w:val="28"/>
        </w:rPr>
        <w:t xml:space="preserve">
      6. Құтқару және шұғыл жұмыстарға қатысатын сүңгуір құтқарушыларға нақты су астында жүрген күндеріне N 1 жалпы құтқарушы паегінің нормасына N 3 кестеде көрсетілген тамақ өнімдері қосымша беріледі. </w:t>
      </w:r>
    </w:p>
    <w:bookmarkStart w:name="z7" w:id="5"/>
    <w:p>
      <w:pPr>
        <w:spacing w:after="0"/>
        <w:ind w:left="0"/>
        <w:jc w:val="both"/>
      </w:pPr>
      <w:r>
        <w:rPr>
          <w:rFonts w:ascii="Times New Roman"/>
          <w:b w:val="false"/>
          <w:i w:val="false"/>
          <w:color w:val="000000"/>
          <w:sz w:val="28"/>
        </w:rPr>
        <w:t xml:space="preserve">
                                                         1 кесте </w:t>
      </w:r>
    </w:p>
    <w:bookmarkEnd w:id="5"/>
    <w:p>
      <w:pPr>
        <w:spacing w:after="0"/>
        <w:ind w:left="0"/>
        <w:jc w:val="both"/>
      </w:pPr>
      <w:r>
        <w:rPr>
          <w:rFonts w:ascii="Times New Roman"/>
          <w:b/>
          <w:i w:val="false"/>
          <w:color w:val="000000"/>
          <w:sz w:val="28"/>
        </w:rPr>
        <w:t xml:space="preserve">    Құтқару және шұғыл жұмыстарға қатысушы құтқарушыларды </w:t>
      </w:r>
      <w:r>
        <w:br/>
      </w:r>
      <w:r>
        <w:rPr>
          <w:rFonts w:ascii="Times New Roman"/>
          <w:b w:val="false"/>
          <w:i w:val="false"/>
          <w:color w:val="000000"/>
          <w:sz w:val="28"/>
        </w:rPr>
        <w:t>
</w:t>
      </w:r>
      <w:r>
        <w:rPr>
          <w:rFonts w:ascii="Times New Roman"/>
          <w:b/>
          <w:i w:val="false"/>
          <w:color w:val="000000"/>
          <w:sz w:val="28"/>
        </w:rPr>
        <w:t xml:space="preserve">        ионды сәулеленудің оларға әсер етуі жағдайында </w:t>
      </w:r>
      <w:r>
        <w:br/>
      </w:r>
      <w:r>
        <w:rPr>
          <w:rFonts w:ascii="Times New Roman"/>
          <w:b w:val="false"/>
          <w:i w:val="false"/>
          <w:color w:val="000000"/>
          <w:sz w:val="28"/>
        </w:rPr>
        <w:t>
</w:t>
      </w:r>
      <w:r>
        <w:rPr>
          <w:rFonts w:ascii="Times New Roman"/>
          <w:b/>
          <w:i w:val="false"/>
          <w:color w:val="000000"/>
          <w:sz w:val="28"/>
        </w:rPr>
        <w:t xml:space="preserve">              тамақтандырудың қосымша рационы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433"/>
        <w:gridCol w:w="32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тәулігіне берілетін мөлшері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майы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миллилитр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Мәйек сыр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жұмыртқасы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шарап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миллилитр </w:t>
            </w:r>
          </w:p>
        </w:tc>
      </w:tr>
    </w:tbl>
    <w:bookmarkStart w:name="z8" w:id="6"/>
    <w:p>
      <w:pPr>
        <w:spacing w:after="0"/>
        <w:ind w:left="0"/>
        <w:jc w:val="both"/>
      </w:pPr>
      <w:r>
        <w:rPr>
          <w:rFonts w:ascii="Times New Roman"/>
          <w:b w:val="false"/>
          <w:i w:val="false"/>
          <w:color w:val="000000"/>
          <w:sz w:val="28"/>
        </w:rPr>
        <w:t xml:space="preserve">
                                                        2 кесте </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Құтқару және шұғыл жұмыстарға қатысушы құтқарушыларды </w:t>
      </w:r>
      <w:r>
        <w:br/>
      </w:r>
      <w:r>
        <w:rPr>
          <w:rFonts w:ascii="Times New Roman"/>
          <w:b w:val="false"/>
          <w:i w:val="false"/>
          <w:color w:val="000000"/>
          <w:sz w:val="28"/>
        </w:rPr>
        <w:t>
</w:t>
      </w:r>
      <w:r>
        <w:rPr>
          <w:rFonts w:ascii="Times New Roman"/>
          <w:b/>
          <w:i w:val="false"/>
          <w:color w:val="000000"/>
          <w:sz w:val="28"/>
        </w:rPr>
        <w:t xml:space="preserve">  күшті улы заттардың оларға қатты әсер етуі жағдайларында </w:t>
      </w:r>
      <w:r>
        <w:br/>
      </w:r>
      <w:r>
        <w:rPr>
          <w:rFonts w:ascii="Times New Roman"/>
          <w:b w:val="false"/>
          <w:i w:val="false"/>
          <w:color w:val="000000"/>
          <w:sz w:val="28"/>
        </w:rPr>
        <w:t>
</w:t>
      </w:r>
      <w:r>
        <w:rPr>
          <w:rFonts w:ascii="Times New Roman"/>
          <w:b/>
          <w:i w:val="false"/>
          <w:color w:val="000000"/>
          <w:sz w:val="28"/>
        </w:rPr>
        <w:t xml:space="preserve">            тамақтандырудың қосымша рационы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493"/>
        <w:gridCol w:w="325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w:t>
            </w:r>
            <w:r>
              <w:br/>
            </w:r>
            <w:r>
              <w:rPr>
                <w:rFonts w:ascii="Times New Roman"/>
                <w:b w:val="false"/>
                <w:i w:val="false"/>
                <w:color w:val="000000"/>
                <w:sz w:val="20"/>
              </w:rPr>
              <w:t xml:space="preserve">
тәулігіне берілетін </w:t>
            </w:r>
            <w:r>
              <w:br/>
            </w:r>
            <w:r>
              <w:rPr>
                <w:rFonts w:ascii="Times New Roman"/>
                <w:b w:val="false"/>
                <w:i w:val="false"/>
                <w:color w:val="000000"/>
                <w:sz w:val="20"/>
              </w:rPr>
              <w:t xml:space="preserve">
мөлшері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майы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миллилитр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Мәйек сыр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bl>
    <w:bookmarkStart w:name="z9" w:id="7"/>
    <w:p>
      <w:pPr>
        <w:spacing w:after="0"/>
        <w:ind w:left="0"/>
        <w:jc w:val="both"/>
      </w:pPr>
      <w:r>
        <w:rPr>
          <w:rFonts w:ascii="Times New Roman"/>
          <w:b w:val="false"/>
          <w:i w:val="false"/>
          <w:color w:val="000000"/>
          <w:sz w:val="28"/>
        </w:rPr>
        <w:t xml:space="preserve">
                                                       3 кесте </w:t>
      </w:r>
    </w:p>
    <w:bookmarkEnd w:id="7"/>
    <w:p>
      <w:pPr>
        <w:spacing w:after="0"/>
        <w:ind w:left="0"/>
        <w:jc w:val="both"/>
      </w:pPr>
      <w:r>
        <w:rPr>
          <w:rFonts w:ascii="Times New Roman"/>
          <w:b/>
          <w:i w:val="false"/>
          <w:color w:val="000000"/>
          <w:sz w:val="28"/>
        </w:rPr>
        <w:t xml:space="preserve">     Құтқару және шұғыл жұмыстарға қатысатын сүңгуір </w:t>
      </w:r>
      <w:r>
        <w:br/>
      </w:r>
      <w:r>
        <w:rPr>
          <w:rFonts w:ascii="Times New Roman"/>
          <w:b w:val="false"/>
          <w:i w:val="false"/>
          <w:color w:val="000000"/>
          <w:sz w:val="28"/>
        </w:rPr>
        <w:t>
</w:t>
      </w:r>
      <w:r>
        <w:rPr>
          <w:rFonts w:ascii="Times New Roman"/>
          <w:b/>
          <w:i w:val="false"/>
          <w:color w:val="000000"/>
          <w:sz w:val="28"/>
        </w:rPr>
        <w:t xml:space="preserve">    құтқарушыларға нақты су астында жүрген күндерінде </w:t>
      </w:r>
      <w:r>
        <w:br/>
      </w:r>
      <w:r>
        <w:rPr>
          <w:rFonts w:ascii="Times New Roman"/>
          <w:b w:val="false"/>
          <w:i w:val="false"/>
          <w:color w:val="000000"/>
          <w:sz w:val="28"/>
        </w:rPr>
        <w:t>
</w:t>
      </w:r>
      <w:r>
        <w:rPr>
          <w:rFonts w:ascii="Times New Roman"/>
          <w:b/>
          <w:i w:val="false"/>
          <w:color w:val="000000"/>
          <w:sz w:val="28"/>
        </w:rPr>
        <w:t xml:space="preserve">         берілетін қосымша тамақтандыру рационы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473"/>
        <w:gridCol w:w="32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w:t>
            </w:r>
            <w:r>
              <w:br/>
            </w:r>
            <w:r>
              <w:rPr>
                <w:rFonts w:ascii="Times New Roman"/>
                <w:b w:val="false"/>
                <w:i w:val="false"/>
                <w:color w:val="000000"/>
                <w:sz w:val="20"/>
              </w:rPr>
              <w:t xml:space="preserve">
тәулігіне берілетін </w:t>
            </w:r>
            <w:r>
              <w:br/>
            </w:r>
            <w:r>
              <w:rPr>
                <w:rFonts w:ascii="Times New Roman"/>
                <w:b w:val="false"/>
                <w:i w:val="false"/>
                <w:color w:val="000000"/>
                <w:sz w:val="20"/>
              </w:rPr>
              <w:t xml:space="preserve">
мөлшері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наны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наны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ұны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кесте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пюресі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майы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(айран)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миллилитр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дана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грамм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грамм </w:t>
            </w:r>
          </w:p>
        </w:tc>
      </w:tr>
    </w:tbl>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N 2 норма </w:t>
      </w:r>
      <w:r>
        <w:br/>
      </w:r>
      <w:r>
        <w:rPr>
          <w:rFonts w:ascii="Times New Roman"/>
          <w:b w:val="false"/>
          <w:i w:val="false"/>
          <w:color w:val="000000"/>
          <w:sz w:val="28"/>
        </w:rPr>
        <w:t>
</w:t>
      </w:r>
      <w:r>
        <w:rPr>
          <w:rFonts w:ascii="Times New Roman"/>
          <w:b/>
          <w:i w:val="false"/>
          <w:color w:val="000000"/>
          <w:sz w:val="28"/>
        </w:rPr>
        <w:t xml:space="preserve">                 Дербес құтқарушы паегі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453"/>
        <w:gridCol w:w="329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w:t>
            </w:r>
            <w:r>
              <w:br/>
            </w:r>
            <w:r>
              <w:rPr>
                <w:rFonts w:ascii="Times New Roman"/>
                <w:b w:val="false"/>
                <w:i w:val="false"/>
                <w:color w:val="000000"/>
                <w:sz w:val="20"/>
              </w:rPr>
              <w:t xml:space="preserve">
тәулігіне берілетін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(граммен)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ұнынан жасалған кептірілген нан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консервілері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Ет-өсімдік консервілері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консервілері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жармалар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Құнарландырылған сорпалар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Қантпен қойылтылған сүт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Қаймағы алынбаған қойылтылған сүт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Лимон қышқылы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какао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Кисель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Лавр жапырағы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пастасы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ұнтағы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Ескертпе: Құтқарушыларды кемінде 3 тәулікке тамақ өнімдерімен қамтамасыз етудің ең төменгі нормасы кәсіби авариялық құтқару қызметтері мен құралымдарының бүкіл жеке құрамына дербес құтқару паегінің N 2 нормасы бойынша белгіленсін. </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N 3 норма </w:t>
      </w:r>
      <w:r>
        <w:br/>
      </w:r>
      <w:r>
        <w:rPr>
          <w:rFonts w:ascii="Times New Roman"/>
          <w:b w:val="false"/>
          <w:i w:val="false"/>
          <w:color w:val="000000"/>
          <w:sz w:val="28"/>
        </w:rPr>
        <w:t>
</w:t>
      </w:r>
      <w:r>
        <w:rPr>
          <w:rFonts w:ascii="Times New Roman"/>
          <w:b/>
          <w:i w:val="false"/>
          <w:color w:val="000000"/>
          <w:sz w:val="28"/>
        </w:rPr>
        <w:t xml:space="preserve">          Азық-түлік паегін беру кезінде өнімдері </w:t>
      </w:r>
      <w:r>
        <w:br/>
      </w:r>
      <w:r>
        <w:rPr>
          <w:rFonts w:ascii="Times New Roman"/>
          <w:b w:val="false"/>
          <w:i w:val="false"/>
          <w:color w:val="000000"/>
          <w:sz w:val="28"/>
        </w:rPr>
        <w:t>
</w:t>
      </w:r>
      <w:r>
        <w:rPr>
          <w:rFonts w:ascii="Times New Roman"/>
          <w:b/>
          <w:i w:val="false"/>
          <w:color w:val="000000"/>
          <w:sz w:val="28"/>
        </w:rPr>
        <w:t xml:space="preserve">                   алмастыру нормалары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853"/>
        <w:gridCol w:w="2853"/>
        <w:gridCol w:w="301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Алмастырыла- </w:t>
            </w:r>
            <w:r>
              <w:br/>
            </w:r>
            <w:r>
              <w:rPr>
                <w:rFonts w:ascii="Times New Roman"/>
                <w:b w:val="false"/>
                <w:i w:val="false"/>
                <w:color w:val="000000"/>
                <w:sz w:val="20"/>
              </w:rPr>
              <w:t xml:space="preserve">
тын өнім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Алмастырғыш </w:t>
            </w:r>
            <w:r>
              <w:br/>
            </w:r>
            <w:r>
              <w:rPr>
                <w:rFonts w:ascii="Times New Roman"/>
                <w:b w:val="false"/>
                <w:i w:val="false"/>
                <w:color w:val="000000"/>
                <w:sz w:val="20"/>
              </w:rPr>
              <w:t xml:space="preserve">
өнім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(граммен)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сұрыпты бидай ұнынан </w:t>
            </w:r>
            <w:r>
              <w:br/>
            </w:r>
            <w:r>
              <w:rPr>
                <w:rFonts w:ascii="Times New Roman"/>
                <w:b w:val="false"/>
                <w:i w:val="false"/>
                <w:color w:val="000000"/>
                <w:sz w:val="20"/>
              </w:rPr>
              <w:t xml:space="preserve">
пісірілген нан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сұрыпты бидай ұнынан  </w:t>
            </w:r>
            <w:r>
              <w:br/>
            </w:r>
            <w:r>
              <w:rPr>
                <w:rFonts w:ascii="Times New Roman"/>
                <w:b w:val="false"/>
                <w:i w:val="false"/>
                <w:color w:val="000000"/>
                <w:sz w:val="20"/>
              </w:rPr>
              <w:t xml:space="preserve">
жасалған кептірілген нанмен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сұрыпты бидай ұнынан </w:t>
            </w:r>
            <w:r>
              <w:br/>
            </w:r>
            <w:r>
              <w:rPr>
                <w:rFonts w:ascii="Times New Roman"/>
                <w:b w:val="false"/>
                <w:i w:val="false"/>
                <w:color w:val="000000"/>
                <w:sz w:val="20"/>
              </w:rPr>
              <w:t xml:space="preserve">
пісірілген галеттермен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майға пісірілген жақсартылған </w:t>
            </w:r>
            <w:r>
              <w:br/>
            </w:r>
            <w:r>
              <w:rPr>
                <w:rFonts w:ascii="Times New Roman"/>
                <w:b w:val="false"/>
                <w:i w:val="false"/>
                <w:color w:val="000000"/>
                <w:sz w:val="20"/>
              </w:rPr>
              <w:t xml:space="preserve">
галеттермен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вафлимен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қытырлақ нандармен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сұрыпты бидай ұнынан </w:t>
            </w:r>
            <w:r>
              <w:br/>
            </w:r>
            <w:r>
              <w:rPr>
                <w:rFonts w:ascii="Times New Roman"/>
                <w:b w:val="false"/>
                <w:i w:val="false"/>
                <w:color w:val="000000"/>
                <w:sz w:val="20"/>
              </w:rPr>
              <w:t xml:space="preserve">
пісірілген жай және кесілген </w:t>
            </w:r>
            <w:r>
              <w:br/>
            </w:r>
            <w:r>
              <w:rPr>
                <w:rFonts w:ascii="Times New Roman"/>
                <w:b w:val="false"/>
                <w:i w:val="false"/>
                <w:color w:val="000000"/>
                <w:sz w:val="20"/>
              </w:rPr>
              <w:t xml:space="preserve">
батондармен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сұрыпты бидай ұнынан </w:t>
            </w:r>
            <w:r>
              <w:br/>
            </w:r>
            <w:r>
              <w:rPr>
                <w:rFonts w:ascii="Times New Roman"/>
                <w:b w:val="false"/>
                <w:i w:val="false"/>
                <w:color w:val="000000"/>
                <w:sz w:val="20"/>
              </w:rPr>
              <w:t xml:space="preserve">
пісірілген нанмен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сұрыпты ұннан пісірілген </w:t>
            </w:r>
            <w:r>
              <w:br/>
            </w:r>
            <w:r>
              <w:rPr>
                <w:rFonts w:ascii="Times New Roman"/>
                <w:b w:val="false"/>
                <w:i w:val="false"/>
                <w:color w:val="000000"/>
                <w:sz w:val="20"/>
              </w:rPr>
              <w:t xml:space="preserve">
нанмен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ұны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 жармамен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жарма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пісіруді қажет етпейтін </w:t>
            </w:r>
            <w:r>
              <w:br/>
            </w:r>
            <w:r>
              <w:rPr>
                <w:rFonts w:ascii="Times New Roman"/>
                <w:b w:val="false"/>
                <w:i w:val="false"/>
                <w:color w:val="000000"/>
                <w:sz w:val="20"/>
              </w:rPr>
              <w:t xml:space="preserve">
жармамен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жармалық-көкөніс </w:t>
            </w:r>
            <w:r>
              <w:br/>
            </w:r>
            <w:r>
              <w:rPr>
                <w:rFonts w:ascii="Times New Roman"/>
                <w:b w:val="false"/>
                <w:i w:val="false"/>
                <w:color w:val="000000"/>
                <w:sz w:val="20"/>
              </w:rPr>
              <w:t xml:space="preserve">
және көкөніс-концентраттары- </w:t>
            </w:r>
            <w:r>
              <w:br/>
            </w:r>
            <w:r>
              <w:rPr>
                <w:rFonts w:ascii="Times New Roman"/>
                <w:b w:val="false"/>
                <w:i w:val="false"/>
                <w:color w:val="000000"/>
                <w:sz w:val="20"/>
              </w:rPr>
              <w:t xml:space="preserve">
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сұрыпты бидай ұнымен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картоппен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картоппен, </w:t>
            </w:r>
            <w:r>
              <w:br/>
            </w:r>
            <w:r>
              <w:rPr>
                <w:rFonts w:ascii="Times New Roman"/>
                <w:b w:val="false"/>
                <w:i w:val="false"/>
                <w:color w:val="000000"/>
                <w:sz w:val="20"/>
              </w:rPr>
              <w:t xml:space="preserve">
консервіленген шала өніммен </w:t>
            </w:r>
            <w:r>
              <w:br/>
            </w:r>
            <w:r>
              <w:rPr>
                <w:rFonts w:ascii="Times New Roman"/>
                <w:b w:val="false"/>
                <w:i w:val="false"/>
                <w:color w:val="000000"/>
                <w:sz w:val="20"/>
              </w:rPr>
              <w:t xml:space="preserve">
(тұздығын қоса алғанда)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көкөніспен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ашытылған және тұздалған </w:t>
            </w:r>
            <w:r>
              <w:br/>
            </w:r>
            <w:r>
              <w:rPr>
                <w:rFonts w:ascii="Times New Roman"/>
                <w:b w:val="false"/>
                <w:i w:val="false"/>
                <w:color w:val="000000"/>
                <w:sz w:val="20"/>
              </w:rPr>
              <w:t xml:space="preserve">
көкөніспен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картоп пюресімен, </w:t>
            </w:r>
            <w:r>
              <w:br/>
            </w:r>
            <w:r>
              <w:rPr>
                <w:rFonts w:ascii="Times New Roman"/>
                <w:b w:val="false"/>
                <w:i w:val="false"/>
                <w:color w:val="000000"/>
                <w:sz w:val="20"/>
              </w:rPr>
              <w:t xml:space="preserve">
картоп жармасымен, </w:t>
            </w:r>
            <w:r>
              <w:br/>
            </w:r>
            <w:r>
              <w:rPr>
                <w:rFonts w:ascii="Times New Roman"/>
                <w:b w:val="false"/>
                <w:i w:val="false"/>
                <w:color w:val="000000"/>
                <w:sz w:val="20"/>
              </w:rPr>
              <w:t xml:space="preserve">
картоппен және сублимациялық </w:t>
            </w:r>
            <w:r>
              <w:br/>
            </w:r>
            <w:r>
              <w:rPr>
                <w:rFonts w:ascii="Times New Roman"/>
                <w:b w:val="false"/>
                <w:i w:val="false"/>
                <w:color w:val="000000"/>
                <w:sz w:val="20"/>
              </w:rPr>
              <w:t xml:space="preserve">
кептірілген көкөніспен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маринадталған </w:t>
            </w:r>
            <w:r>
              <w:br/>
            </w:r>
            <w:r>
              <w:rPr>
                <w:rFonts w:ascii="Times New Roman"/>
                <w:b w:val="false"/>
                <w:i w:val="false"/>
                <w:color w:val="000000"/>
                <w:sz w:val="20"/>
              </w:rPr>
              <w:t xml:space="preserve">
көкөніс және бұршақ </w:t>
            </w:r>
            <w:r>
              <w:br/>
            </w:r>
            <w:r>
              <w:rPr>
                <w:rFonts w:ascii="Times New Roman"/>
                <w:b w:val="false"/>
                <w:i w:val="false"/>
                <w:color w:val="000000"/>
                <w:sz w:val="20"/>
              </w:rPr>
              <w:t xml:space="preserve">
консервілерімен (тұздығын </w:t>
            </w:r>
            <w:r>
              <w:br/>
            </w:r>
            <w:r>
              <w:rPr>
                <w:rFonts w:ascii="Times New Roman"/>
                <w:b w:val="false"/>
                <w:i w:val="false"/>
                <w:color w:val="000000"/>
                <w:sz w:val="20"/>
              </w:rPr>
              <w:t xml:space="preserve">
қоса алғанда)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етсіз бірінші көкөніс </w:t>
            </w:r>
            <w:r>
              <w:br/>
            </w:r>
            <w:r>
              <w:rPr>
                <w:rFonts w:ascii="Times New Roman"/>
                <w:b w:val="false"/>
                <w:i w:val="false"/>
                <w:color w:val="000000"/>
                <w:sz w:val="20"/>
              </w:rPr>
              <w:t xml:space="preserve">
тағамдары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көкөністен жасалған ас </w:t>
            </w:r>
            <w:r>
              <w:br/>
            </w:r>
            <w:r>
              <w:rPr>
                <w:rFonts w:ascii="Times New Roman"/>
                <w:b w:val="false"/>
                <w:i w:val="false"/>
                <w:color w:val="000000"/>
                <w:sz w:val="20"/>
              </w:rPr>
              <w:t xml:space="preserve">
қатық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көкөністен жасалған жеңіл </w:t>
            </w:r>
            <w:r>
              <w:br/>
            </w:r>
            <w:r>
              <w:rPr>
                <w:rFonts w:ascii="Times New Roman"/>
                <w:b w:val="false"/>
                <w:i w:val="false"/>
                <w:color w:val="000000"/>
                <w:sz w:val="20"/>
              </w:rPr>
              <w:t xml:space="preserve">
ас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жас, ашытылған </w:t>
            </w:r>
            <w:r>
              <w:br/>
            </w:r>
            <w:r>
              <w:rPr>
                <w:rFonts w:ascii="Times New Roman"/>
                <w:b w:val="false"/>
                <w:i w:val="false"/>
                <w:color w:val="000000"/>
                <w:sz w:val="20"/>
              </w:rPr>
              <w:t xml:space="preserve">
және тұздалған көкөніс </w:t>
            </w:r>
            <w:r>
              <w:br/>
            </w:r>
            <w:r>
              <w:rPr>
                <w:rFonts w:ascii="Times New Roman"/>
                <w:b w:val="false"/>
                <w:i w:val="false"/>
                <w:color w:val="000000"/>
                <w:sz w:val="20"/>
              </w:rPr>
              <w:t xml:space="preserve">
мыналармен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пиязбен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немесе </w:t>
            </w:r>
            <w:r>
              <w:br/>
            </w:r>
            <w:r>
              <w:rPr>
                <w:rFonts w:ascii="Times New Roman"/>
                <w:b w:val="false"/>
                <w:i w:val="false"/>
                <w:color w:val="000000"/>
                <w:sz w:val="20"/>
              </w:rPr>
              <w:t xml:space="preserve">
сублимациялық кептірілген </w:t>
            </w:r>
            <w:r>
              <w:br/>
            </w:r>
            <w:r>
              <w:rPr>
                <w:rFonts w:ascii="Times New Roman"/>
                <w:b w:val="false"/>
                <w:i w:val="false"/>
                <w:color w:val="000000"/>
                <w:sz w:val="20"/>
              </w:rPr>
              <w:t xml:space="preserve">
басты пиязбен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пиязбен (сабақ)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шошқа, қой еті </w:t>
            </w:r>
            <w:r>
              <w:br/>
            </w:r>
            <w:r>
              <w:rPr>
                <w:rFonts w:ascii="Times New Roman"/>
                <w:b w:val="false"/>
                <w:i w:val="false"/>
                <w:color w:val="000000"/>
                <w:sz w:val="20"/>
              </w:rPr>
              <w:t xml:space="preserve">
мыналармен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сүйекті ет блоктарымен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сүйексіз ет блоктарымен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етімен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санаттағы қосымша </w:t>
            </w:r>
            <w:r>
              <w:br/>
            </w:r>
            <w:r>
              <w:rPr>
                <w:rFonts w:ascii="Times New Roman"/>
                <w:b w:val="false"/>
                <w:i w:val="false"/>
                <w:color w:val="000000"/>
                <w:sz w:val="20"/>
              </w:rPr>
              <w:t xml:space="preserve">
өнімдермен (оның ішінде </w:t>
            </w:r>
            <w:r>
              <w:br/>
            </w:r>
            <w:r>
              <w:rPr>
                <w:rFonts w:ascii="Times New Roman"/>
                <w:b w:val="false"/>
                <w:i w:val="false"/>
                <w:color w:val="000000"/>
                <w:sz w:val="20"/>
              </w:rPr>
              <w:t xml:space="preserve">
бауырмен)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қосымша өнімдермен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ішек-қарны алынған құс етімен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ішек-қарны жартылай алынған  </w:t>
            </w:r>
            <w:r>
              <w:br/>
            </w:r>
            <w:r>
              <w:rPr>
                <w:rFonts w:ascii="Times New Roman"/>
                <w:b w:val="false"/>
                <w:i w:val="false"/>
                <w:color w:val="000000"/>
                <w:sz w:val="20"/>
              </w:rPr>
              <w:t xml:space="preserve">
және алынбаған құс етімен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сублимациялық және </w:t>
            </w:r>
            <w:r>
              <w:br/>
            </w:r>
            <w:r>
              <w:rPr>
                <w:rFonts w:ascii="Times New Roman"/>
                <w:b w:val="false"/>
                <w:i w:val="false"/>
                <w:color w:val="000000"/>
                <w:sz w:val="20"/>
              </w:rPr>
              <w:t xml:space="preserve">
қыздырылып кептірілген етпен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шұжықпен және </w:t>
            </w:r>
            <w:r>
              <w:br/>
            </w:r>
            <w:r>
              <w:rPr>
                <w:rFonts w:ascii="Times New Roman"/>
                <w:b w:val="false"/>
                <w:i w:val="false"/>
                <w:color w:val="000000"/>
                <w:sz w:val="20"/>
              </w:rPr>
              <w:t xml:space="preserve">
сосискамен (сарделькамен)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сүрленген етпен (сүрленген </w:t>
            </w:r>
            <w:r>
              <w:br/>
            </w:r>
            <w:r>
              <w:rPr>
                <w:rFonts w:ascii="Times New Roman"/>
                <w:b w:val="false"/>
                <w:i w:val="false"/>
                <w:color w:val="000000"/>
                <w:sz w:val="20"/>
              </w:rPr>
              <w:t xml:space="preserve">
шошқа еті, төс ет, орама, </w:t>
            </w:r>
            <w:r>
              <w:br/>
            </w:r>
            <w:r>
              <w:rPr>
                <w:rFonts w:ascii="Times New Roman"/>
                <w:b w:val="false"/>
                <w:i w:val="false"/>
                <w:color w:val="000000"/>
                <w:sz w:val="20"/>
              </w:rPr>
              <w:t xml:space="preserve">
жартылай сүрленген шұжық)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ет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сүйекті құс етінің </w:t>
            </w:r>
            <w:r>
              <w:br/>
            </w:r>
            <w:r>
              <w:rPr>
                <w:rFonts w:ascii="Times New Roman"/>
                <w:b w:val="false"/>
                <w:i w:val="false"/>
                <w:color w:val="000000"/>
                <w:sz w:val="20"/>
              </w:rPr>
              <w:t xml:space="preserve">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алынып салқындатылған,  </w:t>
            </w:r>
            <w:r>
              <w:br/>
            </w:r>
            <w:r>
              <w:rPr>
                <w:rFonts w:ascii="Times New Roman"/>
                <w:b w:val="false"/>
                <w:i w:val="false"/>
                <w:color w:val="000000"/>
                <w:sz w:val="20"/>
              </w:rPr>
              <w:t xml:space="preserve">
мұздатылған және тұздалған </w:t>
            </w:r>
            <w:r>
              <w:br/>
            </w:r>
            <w:r>
              <w:rPr>
                <w:rFonts w:ascii="Times New Roman"/>
                <w:b w:val="false"/>
                <w:i w:val="false"/>
                <w:color w:val="000000"/>
                <w:sz w:val="20"/>
              </w:rPr>
              <w:t xml:space="preserve">
балықпен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балық </w:t>
            </w:r>
            <w:r>
              <w:br/>
            </w:r>
            <w:r>
              <w:rPr>
                <w:rFonts w:ascii="Times New Roman"/>
                <w:b w:val="false"/>
                <w:i w:val="false"/>
                <w:color w:val="000000"/>
                <w:sz w:val="20"/>
              </w:rPr>
              <w:t xml:space="preserve">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мәйек сырмен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сырмен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жұмыртқасымен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Шикідей сүрленген шұжық </w:t>
            </w:r>
            <w:r>
              <w:br/>
            </w:r>
            <w:r>
              <w:rPr>
                <w:rFonts w:ascii="Times New Roman"/>
                <w:b w:val="false"/>
                <w:i w:val="false"/>
                <w:color w:val="000000"/>
                <w:sz w:val="20"/>
              </w:rPr>
              <w:t xml:space="preserve">
мыналармен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шұжықпен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сүрленген етпен (сүрленген </w:t>
            </w:r>
            <w:r>
              <w:br/>
            </w:r>
            <w:r>
              <w:rPr>
                <w:rFonts w:ascii="Times New Roman"/>
                <w:b w:val="false"/>
                <w:i w:val="false"/>
                <w:color w:val="000000"/>
                <w:sz w:val="20"/>
              </w:rPr>
              <w:t xml:space="preserve">
шошқа еті, төс ет, орама, </w:t>
            </w:r>
            <w:r>
              <w:br/>
            </w:r>
            <w:r>
              <w:rPr>
                <w:rFonts w:ascii="Times New Roman"/>
                <w:b w:val="false"/>
                <w:i w:val="false"/>
                <w:color w:val="000000"/>
                <w:sz w:val="20"/>
              </w:rPr>
              <w:t xml:space="preserve">
жартылай сүрленген шұжық)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мәйек сырмен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алынған салқындатылған, </w:t>
            </w:r>
            <w:r>
              <w:br/>
            </w:r>
            <w:r>
              <w:rPr>
                <w:rFonts w:ascii="Times New Roman"/>
                <w:b w:val="false"/>
                <w:i w:val="false"/>
                <w:color w:val="000000"/>
                <w:sz w:val="20"/>
              </w:rPr>
              <w:t xml:space="preserve">
мұздатылған және тұздалған </w:t>
            </w:r>
            <w:r>
              <w:br/>
            </w:r>
            <w:r>
              <w:rPr>
                <w:rFonts w:ascii="Times New Roman"/>
                <w:b w:val="false"/>
                <w:i w:val="false"/>
                <w:color w:val="000000"/>
                <w:sz w:val="20"/>
              </w:rPr>
              <w:t xml:space="preserve">
балық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басымен тұздалған және   </w:t>
            </w:r>
            <w:r>
              <w:br/>
            </w:r>
            <w:r>
              <w:rPr>
                <w:rFonts w:ascii="Times New Roman"/>
                <w:b w:val="false"/>
                <w:i w:val="false"/>
                <w:color w:val="000000"/>
                <w:sz w:val="20"/>
              </w:rPr>
              <w:t xml:space="preserve">
сүрленген майшабақтармен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бөлшектелу жай-күйіне </w:t>
            </w:r>
            <w:r>
              <w:br/>
            </w:r>
            <w:r>
              <w:rPr>
                <w:rFonts w:ascii="Times New Roman"/>
                <w:b w:val="false"/>
                <w:i w:val="false"/>
                <w:color w:val="000000"/>
                <w:sz w:val="20"/>
              </w:rPr>
              <w:t xml:space="preserve">
қарамастан, басы алынбаған </w:t>
            </w:r>
            <w:r>
              <w:br/>
            </w:r>
            <w:r>
              <w:rPr>
                <w:rFonts w:ascii="Times New Roman"/>
                <w:b w:val="false"/>
                <w:i w:val="false"/>
                <w:color w:val="000000"/>
                <w:sz w:val="20"/>
              </w:rPr>
              <w:t xml:space="preserve">
барлық түрдегі және тұқымдағы </w:t>
            </w:r>
            <w:r>
              <w:br/>
            </w:r>
            <w:r>
              <w:rPr>
                <w:rFonts w:ascii="Times New Roman"/>
                <w:b w:val="false"/>
                <w:i w:val="false"/>
                <w:color w:val="000000"/>
                <w:sz w:val="20"/>
              </w:rPr>
              <w:t xml:space="preserve">
балықпен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сүрленген және қақталған </w:t>
            </w:r>
            <w:r>
              <w:br/>
            </w:r>
            <w:r>
              <w:rPr>
                <w:rFonts w:ascii="Times New Roman"/>
                <w:b w:val="false"/>
                <w:i w:val="false"/>
                <w:color w:val="000000"/>
                <w:sz w:val="20"/>
              </w:rPr>
              <w:t xml:space="preserve">
балықпен (оның ішінде торта </w:t>
            </w:r>
            <w:r>
              <w:br/>
            </w:r>
            <w:r>
              <w:rPr>
                <w:rFonts w:ascii="Times New Roman"/>
                <w:b w:val="false"/>
                <w:i w:val="false"/>
                <w:color w:val="000000"/>
                <w:sz w:val="20"/>
              </w:rPr>
              <w:t xml:space="preserve">
шабақ)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сүзбесімен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және </w:t>
            </w:r>
            <w:r>
              <w:br/>
            </w:r>
            <w:r>
              <w:rPr>
                <w:rFonts w:ascii="Times New Roman"/>
                <w:b w:val="false"/>
                <w:i w:val="false"/>
                <w:color w:val="000000"/>
                <w:sz w:val="20"/>
              </w:rPr>
              <w:t xml:space="preserve">
сублимациялық кептірілген </w:t>
            </w:r>
            <w:r>
              <w:br/>
            </w:r>
            <w:r>
              <w:rPr>
                <w:rFonts w:ascii="Times New Roman"/>
                <w:b w:val="false"/>
                <w:i w:val="false"/>
                <w:color w:val="000000"/>
                <w:sz w:val="20"/>
              </w:rPr>
              <w:t xml:space="preserve">
балықпен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бөлшектелу жай-күйіне </w:t>
            </w:r>
            <w:r>
              <w:br/>
            </w:r>
            <w:r>
              <w:rPr>
                <w:rFonts w:ascii="Times New Roman"/>
                <w:b w:val="false"/>
                <w:i w:val="false"/>
                <w:color w:val="000000"/>
                <w:sz w:val="20"/>
              </w:rPr>
              <w:t xml:space="preserve">
қарамастан, басы алынып </w:t>
            </w:r>
            <w:r>
              <w:br/>
            </w:r>
            <w:r>
              <w:rPr>
                <w:rFonts w:ascii="Times New Roman"/>
                <w:b w:val="false"/>
                <w:i w:val="false"/>
                <w:color w:val="000000"/>
                <w:sz w:val="20"/>
              </w:rPr>
              <w:t xml:space="preserve">
тұздалған майшабақтармен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балық </w:t>
            </w:r>
            <w:r>
              <w:br/>
            </w:r>
            <w:r>
              <w:rPr>
                <w:rFonts w:ascii="Times New Roman"/>
                <w:b w:val="false"/>
                <w:i w:val="false"/>
                <w:color w:val="000000"/>
                <w:sz w:val="20"/>
              </w:rPr>
              <w:t xml:space="preserve">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жеңіл ас </w:t>
            </w:r>
            <w:r>
              <w:br/>
            </w:r>
            <w:r>
              <w:rPr>
                <w:rFonts w:ascii="Times New Roman"/>
                <w:b w:val="false"/>
                <w:i w:val="false"/>
                <w:color w:val="000000"/>
                <w:sz w:val="20"/>
              </w:rPr>
              <w:t xml:space="preserve">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майы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стерильді консерві майымен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май концентратымен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Шыжғырылған мал майы, </w:t>
            </w:r>
            <w:r>
              <w:br/>
            </w:r>
            <w:r>
              <w:rPr>
                <w:rFonts w:ascii="Times New Roman"/>
                <w:b w:val="false"/>
                <w:i w:val="false"/>
                <w:color w:val="000000"/>
                <w:sz w:val="20"/>
              </w:rPr>
              <w:t xml:space="preserve">
маргарин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майымен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маймен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майымен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қаймағы алынбаған құрғақ </w:t>
            </w:r>
            <w:r>
              <w:br/>
            </w:r>
            <w:r>
              <w:rPr>
                <w:rFonts w:ascii="Times New Roman"/>
                <w:b w:val="false"/>
                <w:i w:val="false"/>
                <w:color w:val="000000"/>
                <w:sz w:val="20"/>
              </w:rPr>
              <w:t xml:space="preserve">
сүтпен, ашытылған құрғақ </w:t>
            </w:r>
            <w:r>
              <w:br/>
            </w:r>
            <w:r>
              <w:rPr>
                <w:rFonts w:ascii="Times New Roman"/>
                <w:b w:val="false"/>
                <w:i w:val="false"/>
                <w:color w:val="000000"/>
                <w:sz w:val="20"/>
              </w:rPr>
              <w:t xml:space="preserve">
сүтпен және сублимациялық </w:t>
            </w:r>
            <w:r>
              <w:br/>
            </w:r>
            <w:r>
              <w:rPr>
                <w:rFonts w:ascii="Times New Roman"/>
                <w:b w:val="false"/>
                <w:i w:val="false"/>
                <w:color w:val="000000"/>
                <w:sz w:val="20"/>
              </w:rPr>
              <w:t xml:space="preserve">
ашытылып кептірілген сүт </w:t>
            </w:r>
            <w:r>
              <w:br/>
            </w:r>
            <w:r>
              <w:rPr>
                <w:rFonts w:ascii="Times New Roman"/>
                <w:b w:val="false"/>
                <w:i w:val="false"/>
                <w:color w:val="000000"/>
                <w:sz w:val="20"/>
              </w:rPr>
              <w:t xml:space="preserve">
өнімдерімен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қаймағы алынбаған қант </w:t>
            </w:r>
            <w:r>
              <w:br/>
            </w:r>
            <w:r>
              <w:rPr>
                <w:rFonts w:ascii="Times New Roman"/>
                <w:b w:val="false"/>
                <w:i w:val="false"/>
                <w:color w:val="000000"/>
                <w:sz w:val="20"/>
              </w:rPr>
              <w:t xml:space="preserve">
қосылған қоюлатылған сүтпен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қоюлатылған стерильді қантсыз сүтпен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кофемен немесе </w:t>
            </w:r>
            <w:r>
              <w:br/>
            </w:r>
            <w:r>
              <w:rPr>
                <w:rFonts w:ascii="Times New Roman"/>
                <w:b w:val="false"/>
                <w:i w:val="false"/>
                <w:color w:val="000000"/>
                <w:sz w:val="20"/>
              </w:rPr>
              <w:t xml:space="preserve">
қоюлатылған сүт және қант </w:t>
            </w:r>
            <w:r>
              <w:br/>
            </w:r>
            <w:r>
              <w:rPr>
                <w:rFonts w:ascii="Times New Roman"/>
                <w:b w:val="false"/>
                <w:i w:val="false"/>
                <w:color w:val="000000"/>
                <w:sz w:val="20"/>
              </w:rPr>
              <w:t xml:space="preserve">
қосылған какаомен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ашытылған сүт өнімдерімен </w:t>
            </w:r>
            <w:r>
              <w:br/>
            </w:r>
            <w:r>
              <w:rPr>
                <w:rFonts w:ascii="Times New Roman"/>
                <w:b w:val="false"/>
                <w:i w:val="false"/>
                <w:color w:val="000000"/>
                <w:sz w:val="20"/>
              </w:rPr>
              <w:t xml:space="preserve">
(айранмен, ұйыған сүтпен)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кілегеймен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қаймақпен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майымен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шыжғырылған сиыр майымен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мәйек сырмен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сырмен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жұмыртқасымен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дана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қосылған кілегеймен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алынған балықпен </w:t>
            </w:r>
            <w:r>
              <w:br/>
            </w:r>
            <w:r>
              <w:rPr>
                <w:rFonts w:ascii="Times New Roman"/>
                <w:b w:val="false"/>
                <w:i w:val="false"/>
                <w:color w:val="000000"/>
                <w:sz w:val="20"/>
              </w:rPr>
              <w:t xml:space="preserve">
(салқындатылған, мұздатылған </w:t>
            </w:r>
            <w:r>
              <w:br/>
            </w:r>
            <w:r>
              <w:rPr>
                <w:rFonts w:ascii="Times New Roman"/>
                <w:b w:val="false"/>
                <w:i w:val="false"/>
                <w:color w:val="000000"/>
                <w:sz w:val="20"/>
              </w:rPr>
              <w:t xml:space="preserve">
және тұздалған күйіндегі)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жұмыртқасы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ұнтағымен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қосындысымен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карамельмен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тосаппен, джеммен, повидломен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мармеладпен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печеньемен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вафлимен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халуамен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қағымен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Шоколад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 ұнтағымен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кофемен немесе </w:t>
            </w:r>
            <w:r>
              <w:br/>
            </w:r>
            <w:r>
              <w:rPr>
                <w:rFonts w:ascii="Times New Roman"/>
                <w:b w:val="false"/>
                <w:i w:val="false"/>
                <w:color w:val="000000"/>
                <w:sz w:val="20"/>
              </w:rPr>
              <w:t xml:space="preserve">
қоюлатылған сүт және қант </w:t>
            </w:r>
            <w:r>
              <w:br/>
            </w:r>
            <w:r>
              <w:rPr>
                <w:rFonts w:ascii="Times New Roman"/>
                <w:b w:val="false"/>
                <w:i w:val="false"/>
                <w:color w:val="000000"/>
                <w:sz w:val="20"/>
              </w:rPr>
              <w:t xml:space="preserve">
қосылған какаомен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тәтті плиткамен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халуамен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Печенье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галеттермен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вафлимен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пастасы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пюресімен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тұздығымен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ұнтағымен, қышқылдығы </w:t>
            </w:r>
            <w:r>
              <w:br/>
            </w:r>
            <w:r>
              <w:rPr>
                <w:rFonts w:ascii="Times New Roman"/>
                <w:b w:val="false"/>
                <w:i w:val="false"/>
                <w:color w:val="000000"/>
                <w:sz w:val="20"/>
              </w:rPr>
              <w:t xml:space="preserve">
күшті жеңсік тұздықпен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шырынымен, жас қызанақпен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жеміс-жидек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жидектермен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апельсинмен, мандаринмен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қарбызбен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қауынмен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және сублимациялық </w:t>
            </w:r>
            <w:r>
              <w:br/>
            </w:r>
            <w:r>
              <w:rPr>
                <w:rFonts w:ascii="Times New Roman"/>
                <w:b w:val="false"/>
                <w:i w:val="false"/>
                <w:color w:val="000000"/>
                <w:sz w:val="20"/>
              </w:rPr>
              <w:t xml:space="preserve">
кептірілген жидектермен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компотпен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жеміс және жидек </w:t>
            </w:r>
            <w:r>
              <w:br/>
            </w:r>
            <w:r>
              <w:rPr>
                <w:rFonts w:ascii="Times New Roman"/>
                <w:b w:val="false"/>
                <w:i w:val="false"/>
                <w:color w:val="000000"/>
                <w:sz w:val="20"/>
              </w:rPr>
              <w:t xml:space="preserve">
шырындарымен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құрғақ заттары </w:t>
            </w:r>
            <w:r>
              <w:br/>
            </w:r>
            <w:r>
              <w:rPr>
                <w:rFonts w:ascii="Times New Roman"/>
                <w:b w:val="false"/>
                <w:i w:val="false"/>
                <w:color w:val="000000"/>
                <w:sz w:val="20"/>
              </w:rPr>
              <w:t xml:space="preserve">
бар концентратты жеміс жидек </w:t>
            </w:r>
            <w:r>
              <w:br/>
            </w:r>
            <w:r>
              <w:rPr>
                <w:rFonts w:ascii="Times New Roman"/>
                <w:b w:val="false"/>
                <w:i w:val="false"/>
                <w:color w:val="000000"/>
                <w:sz w:val="20"/>
              </w:rPr>
              <w:t xml:space="preserve">
шырындарымен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сублимациялық кептірілген </w:t>
            </w:r>
            <w:r>
              <w:br/>
            </w:r>
            <w:r>
              <w:rPr>
                <w:rFonts w:ascii="Times New Roman"/>
                <w:b w:val="false"/>
                <w:i w:val="false"/>
                <w:color w:val="000000"/>
                <w:sz w:val="20"/>
              </w:rPr>
              <w:t xml:space="preserve">
шырындарымен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сусынымен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сығындысымен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тосаппен, джеммен, повидломен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сығындысынан </w:t>
            </w:r>
            <w:r>
              <w:br/>
            </w:r>
            <w:r>
              <w:rPr>
                <w:rFonts w:ascii="Times New Roman"/>
                <w:b w:val="false"/>
                <w:i w:val="false"/>
                <w:color w:val="000000"/>
                <w:sz w:val="20"/>
              </w:rPr>
              <w:t xml:space="preserve">
жасалған кисель </w:t>
            </w:r>
            <w:r>
              <w:br/>
            </w:r>
            <w:r>
              <w:rPr>
                <w:rFonts w:ascii="Times New Roman"/>
                <w:b w:val="false"/>
                <w:i w:val="false"/>
                <w:color w:val="000000"/>
                <w:sz w:val="20"/>
              </w:rPr>
              <w:t xml:space="preserve">
концентратымен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жеміс-жидек шырындары </w:t>
            </w:r>
            <w:r>
              <w:br/>
            </w:r>
            <w:r>
              <w:rPr>
                <w:rFonts w:ascii="Times New Roman"/>
                <w:b w:val="false"/>
                <w:i w:val="false"/>
                <w:color w:val="000000"/>
                <w:sz w:val="20"/>
              </w:rPr>
              <w:t xml:space="preserve">
мыналармен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жеңіл ас </w:t>
            </w:r>
            <w:r>
              <w:br/>
            </w:r>
            <w:r>
              <w:rPr>
                <w:rFonts w:ascii="Times New Roman"/>
                <w:b w:val="false"/>
                <w:i w:val="false"/>
                <w:color w:val="000000"/>
                <w:sz w:val="20"/>
              </w:rPr>
              <w:t xml:space="preserve">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лимон қышқылымен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қантпен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көкөніс шырынымен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сүтімен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жемістер </w:t>
            </w:r>
            <w:r>
              <w:br/>
            </w:r>
            <w:r>
              <w:rPr>
                <w:rFonts w:ascii="Times New Roman"/>
                <w:b w:val="false"/>
                <w:i w:val="false"/>
                <w:color w:val="000000"/>
                <w:sz w:val="20"/>
              </w:rPr>
              <w:t xml:space="preserve">
мыналармен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шаймен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сығындысынан </w:t>
            </w:r>
            <w:r>
              <w:br/>
            </w:r>
            <w:r>
              <w:rPr>
                <w:rFonts w:ascii="Times New Roman"/>
                <w:b w:val="false"/>
                <w:i w:val="false"/>
                <w:color w:val="000000"/>
                <w:sz w:val="20"/>
              </w:rPr>
              <w:t xml:space="preserve">
жасалған кисель концентраты </w:t>
            </w:r>
            <w:r>
              <w:br/>
            </w:r>
            <w:r>
              <w:rPr>
                <w:rFonts w:ascii="Times New Roman"/>
                <w:b w:val="false"/>
                <w:i w:val="false"/>
                <w:color w:val="000000"/>
                <w:sz w:val="20"/>
              </w:rPr>
              <w:t xml:space="preserve">
мыналармен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шаймен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кофе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ерітілетін кофемен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сусынымен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 ұнтағымен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шаймен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шай мынамен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сусынымен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bl>
    <w:p>
      <w:pPr>
        <w:spacing w:after="0"/>
        <w:ind w:left="0"/>
        <w:jc w:val="both"/>
      </w:pPr>
      <w:r>
        <w:rPr>
          <w:rFonts w:ascii="Times New Roman"/>
          <w:b w:val="false"/>
          <w:i w:val="false"/>
          <w:color w:val="000000"/>
          <w:sz w:val="28"/>
        </w:rPr>
        <w:t xml:space="preserve">Ескертпе:* - Осы нормаларда сиыр сүтінің 100 грамы 100 миллилитрге </w:t>
      </w:r>
      <w:r>
        <w:br/>
      </w:r>
      <w:r>
        <w:rPr>
          <w:rFonts w:ascii="Times New Roman"/>
          <w:b w:val="false"/>
          <w:i w:val="false"/>
          <w:color w:val="000000"/>
          <w:sz w:val="28"/>
        </w:rPr>
        <w:t xml:space="preserve">
есептелсін. </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 норма </w:t>
      </w:r>
      <w:r>
        <w:br/>
      </w:r>
      <w:r>
        <w:rPr>
          <w:rFonts w:ascii="Times New Roman"/>
          <w:b w:val="false"/>
          <w:i w:val="false"/>
          <w:color w:val="000000"/>
          <w:sz w:val="28"/>
        </w:rPr>
        <w:t>
</w:t>
      </w:r>
      <w:r>
        <w:rPr>
          <w:rFonts w:ascii="Times New Roman"/>
          <w:b/>
          <w:i w:val="false"/>
          <w:color w:val="000000"/>
          <w:sz w:val="28"/>
        </w:rPr>
        <w:t xml:space="preserve">      Дербес паек өнімдерін арнайы алмастыру нормалары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853"/>
        <w:gridCol w:w="2853"/>
        <w:gridCol w:w="301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Ауыстырылатын </w:t>
            </w:r>
            <w:r>
              <w:br/>
            </w:r>
            <w:r>
              <w:rPr>
                <w:rFonts w:ascii="Times New Roman"/>
                <w:b w:val="false"/>
                <w:i w:val="false"/>
                <w:color w:val="000000"/>
                <w:sz w:val="20"/>
              </w:rPr>
              <w:t xml:space="preserve">
тамақ </w:t>
            </w:r>
            <w:r>
              <w:br/>
            </w:r>
            <w:r>
              <w:rPr>
                <w:rFonts w:ascii="Times New Roman"/>
                <w:b w:val="false"/>
                <w:i w:val="false"/>
                <w:color w:val="000000"/>
                <w:sz w:val="20"/>
              </w:rPr>
              <w:t xml:space="preserve">
өнімдері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Ауыстыратын </w:t>
            </w:r>
            <w:r>
              <w:br/>
            </w:r>
            <w:r>
              <w:rPr>
                <w:rFonts w:ascii="Times New Roman"/>
                <w:b w:val="false"/>
                <w:i w:val="false"/>
                <w:color w:val="000000"/>
                <w:sz w:val="20"/>
              </w:rPr>
              <w:t xml:space="preserve">
тамақ </w:t>
            </w:r>
            <w:r>
              <w:br/>
            </w:r>
            <w:r>
              <w:rPr>
                <w:rFonts w:ascii="Times New Roman"/>
                <w:b w:val="false"/>
                <w:i w:val="false"/>
                <w:color w:val="000000"/>
                <w:sz w:val="20"/>
              </w:rPr>
              <w:t xml:space="preserve">
өнімдері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(граммен)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ұнынан жасалған </w:t>
            </w:r>
            <w:r>
              <w:br/>
            </w:r>
            <w:r>
              <w:rPr>
                <w:rFonts w:ascii="Times New Roman"/>
                <w:b w:val="false"/>
                <w:i w:val="false"/>
                <w:color w:val="000000"/>
                <w:sz w:val="20"/>
              </w:rPr>
              <w:t xml:space="preserve">
галеттер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ұнынан жасалған     </w:t>
            </w:r>
            <w:r>
              <w:br/>
            </w:r>
            <w:r>
              <w:rPr>
                <w:rFonts w:ascii="Times New Roman"/>
                <w:b w:val="false"/>
                <w:i w:val="false"/>
                <w:color w:val="000000"/>
                <w:sz w:val="20"/>
              </w:rPr>
              <w:t xml:space="preserve">
кептірілген нанмен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ет консервілері </w:t>
            </w:r>
            <w:r>
              <w:br/>
            </w:r>
            <w:r>
              <w:rPr>
                <w:rFonts w:ascii="Times New Roman"/>
                <w:b w:val="false"/>
                <w:i w:val="false"/>
                <w:color w:val="000000"/>
                <w:sz w:val="20"/>
              </w:rPr>
              <w:t xml:space="preserve">
(100 грамм екі банкі) </w:t>
            </w:r>
            <w:r>
              <w:br/>
            </w:r>
            <w:r>
              <w:rPr>
                <w:rFonts w:ascii="Times New Roman"/>
                <w:b w:val="false"/>
                <w:i w:val="false"/>
                <w:color w:val="000000"/>
                <w:sz w:val="20"/>
              </w:rPr>
              <w:t xml:space="preserve">
мыналармен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ет-өсімдік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250-265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еті бар </w:t>
            </w:r>
            <w:r>
              <w:br/>
            </w:r>
            <w:r>
              <w:rPr>
                <w:rFonts w:ascii="Times New Roman"/>
                <w:b w:val="false"/>
                <w:i w:val="false"/>
                <w:color w:val="000000"/>
                <w:sz w:val="20"/>
              </w:rPr>
              <w:t xml:space="preserve">
түстүкке арналған екінші </w:t>
            </w:r>
            <w:r>
              <w:br/>
            </w:r>
            <w:r>
              <w:rPr>
                <w:rFonts w:ascii="Times New Roman"/>
                <w:b w:val="false"/>
                <w:i w:val="false"/>
                <w:color w:val="000000"/>
                <w:sz w:val="20"/>
              </w:rPr>
              <w:t xml:space="preserve">
тағаммен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ет консервілері </w:t>
            </w:r>
            <w:r>
              <w:br/>
            </w:r>
            <w:r>
              <w:rPr>
                <w:rFonts w:ascii="Times New Roman"/>
                <w:b w:val="false"/>
                <w:i w:val="false"/>
                <w:color w:val="000000"/>
                <w:sz w:val="20"/>
              </w:rPr>
              <w:t xml:space="preserve">
мыналармен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ет-өсімдік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500-530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еті бар </w:t>
            </w:r>
            <w:r>
              <w:br/>
            </w:r>
            <w:r>
              <w:rPr>
                <w:rFonts w:ascii="Times New Roman"/>
                <w:b w:val="false"/>
                <w:i w:val="false"/>
                <w:color w:val="000000"/>
                <w:sz w:val="20"/>
              </w:rPr>
              <w:t xml:space="preserve">
түстүкке арналған екінші </w:t>
            </w:r>
            <w:r>
              <w:br/>
            </w:r>
            <w:r>
              <w:rPr>
                <w:rFonts w:ascii="Times New Roman"/>
                <w:b w:val="false"/>
                <w:i w:val="false"/>
                <w:color w:val="000000"/>
                <w:sz w:val="20"/>
              </w:rPr>
              <w:t xml:space="preserve">
тағаммен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ет-өсімдік консервілері </w:t>
            </w:r>
            <w:r>
              <w:br/>
            </w:r>
            <w:r>
              <w:rPr>
                <w:rFonts w:ascii="Times New Roman"/>
                <w:b w:val="false"/>
                <w:i w:val="false"/>
                <w:color w:val="000000"/>
                <w:sz w:val="20"/>
              </w:rPr>
              <w:t xml:space="preserve">
мыналармен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250-265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консервілерімен (100 </w:t>
            </w:r>
            <w:r>
              <w:br/>
            </w:r>
            <w:r>
              <w:rPr>
                <w:rFonts w:ascii="Times New Roman"/>
                <w:b w:val="false"/>
                <w:i w:val="false"/>
                <w:color w:val="000000"/>
                <w:sz w:val="20"/>
              </w:rPr>
              <w:t xml:space="preserve">
грамм екі банкі)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еті бар </w:t>
            </w:r>
            <w:r>
              <w:br/>
            </w:r>
            <w:r>
              <w:rPr>
                <w:rFonts w:ascii="Times New Roman"/>
                <w:b w:val="false"/>
                <w:i w:val="false"/>
                <w:color w:val="000000"/>
                <w:sz w:val="20"/>
              </w:rPr>
              <w:t xml:space="preserve">
түстікке арналған екінші </w:t>
            </w:r>
            <w:r>
              <w:br/>
            </w:r>
            <w:r>
              <w:rPr>
                <w:rFonts w:ascii="Times New Roman"/>
                <w:b w:val="false"/>
                <w:i w:val="false"/>
                <w:color w:val="000000"/>
                <w:sz w:val="20"/>
              </w:rPr>
              <w:t xml:space="preserve">
тағаммен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еті бар </w:t>
            </w:r>
            <w:r>
              <w:br/>
            </w:r>
            <w:r>
              <w:rPr>
                <w:rFonts w:ascii="Times New Roman"/>
                <w:b w:val="false"/>
                <w:i w:val="false"/>
                <w:color w:val="000000"/>
                <w:sz w:val="20"/>
              </w:rPr>
              <w:t xml:space="preserve">
түстүкке арналған бірінші </w:t>
            </w:r>
            <w:r>
              <w:br/>
            </w:r>
            <w:r>
              <w:rPr>
                <w:rFonts w:ascii="Times New Roman"/>
                <w:b w:val="false"/>
                <w:i w:val="false"/>
                <w:color w:val="000000"/>
                <w:sz w:val="20"/>
              </w:rPr>
              <w:t xml:space="preserve">
тағам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ет-өсімдік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152-133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еті бар </w:t>
            </w:r>
            <w:r>
              <w:br/>
            </w:r>
            <w:r>
              <w:rPr>
                <w:rFonts w:ascii="Times New Roman"/>
                <w:b w:val="false"/>
                <w:i w:val="false"/>
                <w:color w:val="000000"/>
                <w:sz w:val="20"/>
              </w:rPr>
              <w:t xml:space="preserve">
түстүкке арналған екінші </w:t>
            </w:r>
            <w:r>
              <w:br/>
            </w:r>
            <w:r>
              <w:rPr>
                <w:rFonts w:ascii="Times New Roman"/>
                <w:b w:val="false"/>
                <w:i w:val="false"/>
                <w:color w:val="000000"/>
                <w:sz w:val="20"/>
              </w:rPr>
              <w:t xml:space="preserve">
тағаммен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еті бар </w:t>
            </w:r>
            <w:r>
              <w:br/>
            </w:r>
            <w:r>
              <w:rPr>
                <w:rFonts w:ascii="Times New Roman"/>
                <w:b w:val="false"/>
                <w:i w:val="false"/>
                <w:color w:val="000000"/>
                <w:sz w:val="20"/>
              </w:rPr>
              <w:t xml:space="preserve">
түстүкке арналған бірінші </w:t>
            </w:r>
            <w:r>
              <w:br/>
            </w:r>
            <w:r>
              <w:rPr>
                <w:rFonts w:ascii="Times New Roman"/>
                <w:b w:val="false"/>
                <w:i w:val="false"/>
                <w:color w:val="000000"/>
                <w:sz w:val="20"/>
              </w:rPr>
              <w:t xml:space="preserve">
тағам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ет-өсімдік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250-265   </w:t>
            </w:r>
          </w:p>
        </w:tc>
      </w:tr>
      <w:tr>
        <w:trPr>
          <w:trHeight w:val="9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еті бар </w:t>
            </w:r>
            <w:r>
              <w:br/>
            </w:r>
            <w:r>
              <w:rPr>
                <w:rFonts w:ascii="Times New Roman"/>
                <w:b w:val="false"/>
                <w:i w:val="false"/>
                <w:color w:val="000000"/>
                <w:sz w:val="20"/>
              </w:rPr>
              <w:t xml:space="preserve">
түстүкке арналған екінші </w:t>
            </w:r>
            <w:r>
              <w:br/>
            </w:r>
            <w:r>
              <w:rPr>
                <w:rFonts w:ascii="Times New Roman"/>
                <w:b w:val="false"/>
                <w:i w:val="false"/>
                <w:color w:val="000000"/>
                <w:sz w:val="20"/>
              </w:rPr>
              <w:t xml:space="preserve">
тағаммен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еті бар </w:t>
            </w:r>
            <w:r>
              <w:br/>
            </w:r>
            <w:r>
              <w:rPr>
                <w:rFonts w:ascii="Times New Roman"/>
                <w:b w:val="false"/>
                <w:i w:val="false"/>
                <w:color w:val="000000"/>
                <w:sz w:val="20"/>
              </w:rPr>
              <w:t xml:space="preserve">
түстүкке арналған екінші </w:t>
            </w:r>
            <w:r>
              <w:br/>
            </w:r>
            <w:r>
              <w:rPr>
                <w:rFonts w:ascii="Times New Roman"/>
                <w:b w:val="false"/>
                <w:i w:val="false"/>
                <w:color w:val="000000"/>
                <w:sz w:val="20"/>
              </w:rPr>
              <w:t xml:space="preserve">
тағам мыналармен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ет-өсімдік консервілерімен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250-265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қосып қоюлатылған </w:t>
            </w:r>
            <w:r>
              <w:br/>
            </w:r>
            <w:r>
              <w:rPr>
                <w:rFonts w:ascii="Times New Roman"/>
                <w:b w:val="false"/>
                <w:i w:val="false"/>
                <w:color w:val="000000"/>
                <w:sz w:val="20"/>
              </w:rPr>
              <w:t xml:space="preserve">
сүт мыналармен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шақпақ қантпен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Шоколад мынамен </w:t>
            </w:r>
            <w:r>
              <w:br/>
            </w:r>
            <w:r>
              <w:rPr>
                <w:rFonts w:ascii="Times New Roman"/>
                <w:b w:val="false"/>
                <w:i w:val="false"/>
                <w:color w:val="000000"/>
                <w:sz w:val="20"/>
              </w:rPr>
              <w:t xml:space="preserve">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шақпақ қантпен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жеміс-жидек шырындары </w:t>
            </w:r>
            <w:r>
              <w:br/>
            </w:r>
            <w:r>
              <w:rPr>
                <w:rFonts w:ascii="Times New Roman"/>
                <w:b w:val="false"/>
                <w:i w:val="false"/>
                <w:color w:val="000000"/>
                <w:sz w:val="20"/>
              </w:rPr>
              <w:t xml:space="preserve">
мынамен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шақпақ қантпен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(3 грамнан 1 пакет) </w:t>
            </w:r>
            <w:r>
              <w:br/>
            </w:r>
            <w:r>
              <w:rPr>
                <w:rFonts w:ascii="Times New Roman"/>
                <w:b w:val="false"/>
                <w:i w:val="false"/>
                <w:color w:val="000000"/>
                <w:sz w:val="20"/>
              </w:rPr>
              <w:t xml:space="preserve">
мынамен алмастырылады: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(2 грамнан 2 пакет)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