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bc09" w14:textId="998b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1997 жылғы 4 наурыздағы N 3379 Жарлығының күшi жойылды деп тан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9 қаңтардағы N 2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нiң 1997 жылғы 4 наурыздағы  N 3379 Жарлығының күшi жойылды деп тану туралы" Қазақстан Республикасының Президентi Жарлығының жобасы Қазақстан Республикасы Президентiнiң қарауына енгiзілсін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I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Қазақстан Республикасы Президен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1997 жылғы 4 наурыздағы N 3379 Жарлығ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күшi жойылды деп тану тура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Нормативтiк құқықтық актiлерiнiң мемлекеттiк реестрi және оларды мемлекеттiк тiркеудi ретке келтiру жөнiндегi шаралар туралы" Қазақстан Республикасы Президентiнiң 1997 жылғы 4 наурыздағы N 337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YАЖ-ы, 1997 ж., N 11, 73-құжат) күшi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