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8944" w14:textId="a7c8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22 желтоқсандағы N 1354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15 желтоқсандағы N 509ж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 шаруашылығы алқаптарын ауыл шаруашылығын жүргізуге байланысты емес мақсатта пайдалану үшін алып қоюдан туындаған ауыл шаруашылығы өндірісінің шығындарын өтеу.";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ауыл шаруашылығы алқаптарын ауыл шаруашылығын жүргізуге байланысты емес мақсатта пайдалану үшін алып қоюдан туындаған ауыл шаруашылығы өндірісінің шығындарын өтеу.".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