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bf04" w14:textId="d96b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қарашадағы N 509д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93-қосымшада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"Бюджеттік бағдарламаны іске асыру жөніндегі ic-шаралар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нөмipi 2-жолда бipiншi абзацтағы "компоненті бойынша  техникалық көмек беру және облыстық және аудандық деңгейдегі консультанттарды оқыту үшін жергілікті консалтингтік компанияның, 3 шетелдік және 3 жергілікті жеке консультанттардың қызмет көрсетуін" деген сөздер "жөніндегі компонент шеңберінде облыстық және аудандық деңгейдегі консультанттарды оқытуды өткізу үшін жергілікті консалтингтік компанияның консультациялық қызметтерін"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екінші, үшінші, төртінші,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"Тауарларды, жұмыстарды және қызметтерді сатып алу бойынша конкурстар өткізу туралы хабарландыруларға ақы төлеу.";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"30", "200" деген сандар тиісінше "15", "100"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үшіншi, төртіншi, бесінші абзацтар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114-қосымшада: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icкe асыру жөніндегі ic-шаралар жоспары" деген 6-тармақ кестесінің реттік нөмipi 8-жолының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"Қазагромаркетинг" акционерлік қоғамының жарғылық капиталын мыналар үшін ұлғайту: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аудан орталықтарында 161 ауылдық ақпараттық-консультациялық орталықтарды дамыту және олардың жұмыс icтeуi;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"Қазагромаркетинг" акционерлік қоғамының облыстық өкілдіктері үшін материалдық-техникалық құралдар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ауыл шаруашылығы тауарларын өндірушілерді ақпараттық-консультациялық және маркетингтік қызметтермен қамту ауқымын кеңейту;";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122-қосымшада: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icкe асыру жөніндегі ic-шаралар жоспары" деген 6-тармақ кестесінің реттік нөмipi 3-жолының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"Операциялық шығыстарға ақы төлеуді қоса алғанда, жобаны icкe асыру үшін саны 18 адам жергілікті консультанттардың қызметтерін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Тауарларды, жұмыстарды және қызметтерді сатып алу жөнінде конкурстар өткізу туралы хабарландыруларға ақы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 бергені үшiн Дүниeжүзiлiк Банкке біржолғы комиссиялық алым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Офис жабдығын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семинарлар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тарату жүйесін құру.";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Күтілетін нәтижелер: 18 консультант тарта отырып, жобаның үйлестіру орталығы құрылатын, бастапқыда 30 консультант тарта отырып, білім беру және тарату жүйесі құрылатын болады.";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қаулыға 125-қосымшада: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icкe асыру жөніндегі ic-шаралар жоспары" деген 6-тармақ кестесінің реттік нөмipi 1-жолының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біріншi абзацтағы "Құрылыс жүретін орнының аумағында"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"нeгiзгi корпусының орталық блогын" деген сөздер "негізгі, тұрғын үй-өндірістік корпустарын, өндірістік цехын, санитарлық-өткізу пунктін, қоймасын, гаражы мен шеберханаларын, қазандығын, сорғысын, энергия блогын, бақылау-өткізу пунктін, жылыжай-көшетхана кешенін"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"санитариялық-карантиндік аймағы мен санитария-өткізу пункті бар"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"жобалау" деген сөздің алдынан "әзірленген"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Күтілетін нәтижелер: Өсімдіктер мен жануарлардың генетикалық ресурстары ұлттық қоймасының негізгі, тұрғын үй-өндірістік корпустарын, өндірістік цехын, санитарлық-өткізу пунктін, қоймасын, гаражы мен шеберханаларын, қазандығын, сорғысын, энергия блогын, бақылау-өткізу пунктін, жылыжай-көшетхана кешенін салу үшін жобалау-сметалық құжаттамасы әзірленетін, әзірленген жобалау-сметалық құжаттаманың сараптамасы жүргізілетін болады.".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