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14ba" w14:textId="b051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мемлекеттік басқару үлгі құрылымының және жергілікті атқарушы органдарының штат саны лимиттерінің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желтоқсандағы N 1294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2009.10.23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49, 627-құжат):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"Барлығы, штат саны*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"Ақмола" деген жолдағы "3544" деген сандар "3628"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"Ақтөбе" деген жолдағы "2665" деген сандар "2727"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"Алматы" деген жолдағы "4171" деген сандар "4252"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"Атырау" деген жолдағы "1720" деген сандар "1758"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Қазақстан" деген жолдағы "4481" деген сандар "4559"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"Жамбыл" деген жолдағы "3014" деген сандар "3071"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Қазақстан" деген жолдағы "2586" деген сандар "2649"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"Қарағанды" деген жолдағы "3874" деген сандар "3938"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"Қостанай" деген жолдағы "3811" деген сандар "3900" деген сандармен ауыстырылсын;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"Қызылорда" деген жолдағы "2035" деген сандар "2078"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"Маңғыстау" деген жолдағы "1162" деген сандар "1223"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"Павлодар" деген жолдағы "3179" деген сандар "3236"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Қазақстан" деген жолдағы "2998" деген сандар "3066"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 Қазақстан" деген жолдағы "4456" деген сандар "4539"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жолдағы "1777" деген сандар "1789"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жолдағы "996" деген сандар "1011"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"ЖИЫНЫ:" деген жолдағы "46469" деген сандар "47424" деген сандармен ауыстырылсын.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әкімдері: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өз кесімдерін осы қаулыға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оларға Қазақстан Республикасы Жер ресурстарын басқару агенттігінің, Қазақстан Республикасы Индустрия және сауда министрлігінің Құрылыс және тұрғын үй-коммуналдық шаруашылық істері комитеті мен Ауыл шаруашылығы министрлігінің аумақтық бөлімшелерінің қызметкерлерін заңнамада белгіленген тәртіппен жергілікті атқарушы органдардың тиісті бөлімшелеріне ауыстыруды қамтамасыз ету ұсынылсын;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мемлекеттік органдар: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облыстардың, Астана және Алматы қалаларының әкімдеріне үлгі құрылымға енгізілген өзгерістер мен толықтыруларды ескере отырып, сондай-ақ мемлекеттік басқару деңгейлері арасындағы өкілеттіктердің аражігін ажыратып, Қазақстан Республикасы Экономика және бюджеттік жоспарлау министрлігімен келісілген департаменттерінің (басқармалардың, бөлімдердің) ұсынылатын құрылымын жіберсін;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тиісті құжаттамалық, ақпараттық, материалдық-техникалық базаның аумақтық бөлімшелерден жергілікті атқарушы органдарға берілуін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басқару деңгейлері арасындағы өкілеттіктердің аражігін ажыратуды ескере отырып, жергілікті атқарушы органдармен әкімдіктердің құрылатын немесе қайта ұйымдастырылатын құрылымдық бөлімшелерінің жұмысын ұйымдастыру жөнінде тиісті түсіндіру жұмысын жүргізсін;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2006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