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ef9d3" w14:textId="5def9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энергетикасы туралы" Қазақстан Республикасының Заңына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2005 жылғы 13 желтоқсандағы N 1237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"Электр энергетикасы туралы" Қазақстан Республикасының Заңына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Жоба   </w:t>
      </w:r>
    </w:p>
    <w:bookmarkStart w:name="z2" w:id="1"/>
    <w:p>
      <w:pPr>
        <w:spacing w:after="0"/>
        <w:ind w:left="0"/>
        <w:jc w:val="left"/>
      </w:pPr>
      <w:r>
        <w:rPr>
          <w:rFonts w:ascii="Times New Roman"/>
          <w:b/>
          <w:i w:val="false"/>
          <w:color w:val="000000"/>
        </w:rPr>
        <w:t xml:space="preserve"> 
  "Электр энергетикасы туралы" </w:t>
      </w:r>
      <w:r>
        <w:br/>
      </w:r>
      <w:r>
        <w:rPr>
          <w:rFonts w:ascii="Times New Roman"/>
          <w:b/>
          <w:i w:val="false"/>
          <w:color w:val="000000"/>
        </w:rPr>
        <w:t xml:space="preserve">
Қазақстан Республикасының Заңына </w:t>
      </w:r>
      <w:r>
        <w:br/>
      </w:r>
      <w:r>
        <w:rPr>
          <w:rFonts w:ascii="Times New Roman"/>
          <w:b/>
          <w:i w:val="false"/>
          <w:color w:val="000000"/>
        </w:rPr>
        <w:t xml:space="preserve">
өзгерістер мен толықтырулар енгізу туралы </w:t>
      </w:r>
    </w:p>
    <w:bookmarkEnd w:id="1"/>
    <w:p>
      <w:pPr>
        <w:spacing w:after="0"/>
        <w:ind w:left="0"/>
        <w:jc w:val="both"/>
      </w:pPr>
      <w:r>
        <w:rPr>
          <w:rFonts w:ascii="Times New Roman"/>
          <w:b/>
          <w:i w:val="false"/>
          <w:color w:val="000000"/>
          <w:sz w:val="28"/>
        </w:rPr>
        <w:t xml:space="preserve">       1-бап </w:t>
      </w:r>
      <w:r>
        <w:rPr>
          <w:rFonts w:ascii="Times New Roman"/>
          <w:b w:val="false"/>
          <w:i w:val="false"/>
          <w:color w:val="000000"/>
          <w:sz w:val="28"/>
        </w:rPr>
        <w:t>. "Электр энергетикасы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2004 ж., N 17, 102-құжат) мынадай өзгерістер мен толықтырулар енгізілсін: </w:t>
      </w:r>
    </w:p>
    <w:bookmarkStart w:name="z3" w:id="2"/>
    <w:p>
      <w:pPr>
        <w:spacing w:after="0"/>
        <w:ind w:left="0"/>
        <w:jc w:val="both"/>
      </w:pPr>
      <w:r>
        <w:rPr>
          <w:rFonts w:ascii="Times New Roman"/>
          <w:b w:val="false"/>
          <w:i w:val="false"/>
          <w:color w:val="000000"/>
          <w:sz w:val="28"/>
        </w:rPr>
        <w:t xml:space="preserve">
      1) кіріспеде "пайдалану" деген сөз "тұтыну" деген сөзбен ауыстырылсын; </w:t>
      </w:r>
    </w:p>
    <w:bookmarkEnd w:id="2"/>
    <w:bookmarkStart w:name="z4" w:id="3"/>
    <w:p>
      <w:pPr>
        <w:spacing w:after="0"/>
        <w:ind w:left="0"/>
        <w:jc w:val="both"/>
      </w:pPr>
      <w:r>
        <w:rPr>
          <w:rFonts w:ascii="Times New Roman"/>
          <w:b w:val="false"/>
          <w:i w:val="false"/>
          <w:color w:val="000000"/>
          <w:sz w:val="28"/>
        </w:rPr>
        <w:t xml:space="preserve">
      2) 1-бапта: </w:t>
      </w:r>
      <w:r>
        <w:br/>
      </w:r>
      <w:r>
        <w:rPr>
          <w:rFonts w:ascii="Times New Roman"/>
          <w:b w:val="false"/>
          <w:i w:val="false"/>
          <w:color w:val="000000"/>
          <w:sz w:val="28"/>
        </w:rPr>
        <w:t xml:space="preserve">
      мынадай мазмұндағы 9-1) тармақшамен толықтырылсын: </w:t>
      </w:r>
      <w:r>
        <w:br/>
      </w:r>
      <w:r>
        <w:rPr>
          <w:rFonts w:ascii="Times New Roman"/>
          <w:b w:val="false"/>
          <w:i w:val="false"/>
          <w:color w:val="000000"/>
          <w:sz w:val="28"/>
        </w:rPr>
        <w:t xml:space="preserve">
      "9-1) өңіраралық және (немесе) мемлекетаралық электр беру желілері - өңірлер және (немесе) мемлекеттер арасында электр энергиясын беруді қамтамасыз ететін кернеуі 220 кВ және одан жоғары электр беру желілері;"; </w:t>
      </w:r>
      <w:r>
        <w:br/>
      </w:r>
      <w:r>
        <w:rPr>
          <w:rFonts w:ascii="Times New Roman"/>
          <w:b w:val="false"/>
          <w:i w:val="false"/>
          <w:color w:val="000000"/>
          <w:sz w:val="28"/>
        </w:rPr>
        <w:t xml:space="preserve">
      10) тармақша мынадай редакцияда жазылсын: </w:t>
      </w:r>
      <w:r>
        <w:br/>
      </w:r>
      <w:r>
        <w:rPr>
          <w:rFonts w:ascii="Times New Roman"/>
          <w:b w:val="false"/>
          <w:i w:val="false"/>
          <w:color w:val="000000"/>
          <w:sz w:val="28"/>
        </w:rPr>
        <w:t xml:space="preserve">
      "10) ұлттық электр желісі - жекешелендіру мен оның алдын ала сатыларына жатпайтын шағын станциялардың, тарату құрылғыларының, кернеуі 220 кВ және одан жоғары мемлекетаралық және (немесе) өңіраралық электр беру желілерінің және электр станцияларының электр энергиясын беруін жүзеге асыратын электр беру желілерінің жиынтығы;"; </w:t>
      </w:r>
      <w:r>
        <w:br/>
      </w:r>
      <w:r>
        <w:rPr>
          <w:rFonts w:ascii="Times New Roman"/>
          <w:b w:val="false"/>
          <w:i w:val="false"/>
          <w:color w:val="000000"/>
          <w:sz w:val="28"/>
        </w:rPr>
        <w:t xml:space="preserve">
      мынадай мазмұндағы 13-1), 13-2) тармақшалармен толықтырылсын: </w:t>
      </w:r>
      <w:r>
        <w:br/>
      </w:r>
      <w:r>
        <w:rPr>
          <w:rFonts w:ascii="Times New Roman"/>
          <w:b w:val="false"/>
          <w:i w:val="false"/>
          <w:color w:val="000000"/>
          <w:sz w:val="28"/>
        </w:rPr>
        <w:t xml:space="preserve">
      "13-1) электр желілерінің күзет аймағы - электр желілерін сақтауды қамтамасыз ету, пайдаланудың қалыпты шарттарын жасау, олардың зақымдануының, сондай-ақ осы желілерінің күзет аймағында болған ел арасында жазатайым жағдайлардың алдын алу мақсатында бөлінген жер учаскелері, су және әуе кеңістігі; </w:t>
      </w:r>
      <w:r>
        <w:br/>
      </w:r>
      <w:r>
        <w:rPr>
          <w:rFonts w:ascii="Times New Roman"/>
          <w:b w:val="false"/>
          <w:i w:val="false"/>
          <w:color w:val="000000"/>
          <w:sz w:val="28"/>
        </w:rPr>
        <w:t xml:space="preserve">
      13-2) жылу желілерінің күзет аймағы - жылу желілерін сақтауды қамтамасыз ету, пайдаланудың қалыпты шарттарын жасау, олардың зақымдануының, сондай-ақ осы желілерінің күзет аймағында болған ел арасында жазатайым оқиғалардың алдын алу мақсатында бөлінген жер учаскелері, су және әуе кеңістігі;"; </w:t>
      </w:r>
      <w:r>
        <w:br/>
      </w:r>
      <w:r>
        <w:rPr>
          <w:rFonts w:ascii="Times New Roman"/>
          <w:b w:val="false"/>
          <w:i w:val="false"/>
          <w:color w:val="000000"/>
          <w:sz w:val="28"/>
        </w:rPr>
        <w:t xml:space="preserve">
      15) тармақша мынадай редакцияда жазылсын: </w:t>
      </w:r>
      <w:r>
        <w:br/>
      </w:r>
      <w:r>
        <w:rPr>
          <w:rFonts w:ascii="Times New Roman"/>
          <w:b w:val="false"/>
          <w:i w:val="false"/>
          <w:color w:val="000000"/>
          <w:sz w:val="28"/>
        </w:rPr>
        <w:t xml:space="preserve">
      "15) электр энергиясын беру - электр энергиясын беруге жасалған шарттарға сәйкес электр энергиясын беруші ұйымдар көрсететін қызмет;"; </w:t>
      </w:r>
      <w:r>
        <w:br/>
      </w:r>
      <w:r>
        <w:rPr>
          <w:rFonts w:ascii="Times New Roman"/>
          <w:b w:val="false"/>
          <w:i w:val="false"/>
          <w:color w:val="000000"/>
          <w:sz w:val="28"/>
        </w:rPr>
        <w:t xml:space="preserve">
      16) тармақшада "пайдаланатын" деген сөз "тұтынатын" деген сөзбен ауыстырылсын; </w:t>
      </w:r>
      <w:r>
        <w:br/>
      </w:r>
      <w:r>
        <w:rPr>
          <w:rFonts w:ascii="Times New Roman"/>
          <w:b w:val="false"/>
          <w:i w:val="false"/>
          <w:color w:val="000000"/>
          <w:sz w:val="28"/>
        </w:rPr>
        <w:t xml:space="preserve">
      34) тармақшада "пайдалану" деген сөз "тұтыну" деген сөзбен ауыстырылсын; </w:t>
      </w:r>
    </w:p>
    <w:bookmarkEnd w:id="3"/>
    <w:bookmarkStart w:name="z5" w:id="4"/>
    <w:p>
      <w:pPr>
        <w:spacing w:after="0"/>
        <w:ind w:left="0"/>
        <w:jc w:val="both"/>
      </w:pPr>
      <w:r>
        <w:rPr>
          <w:rFonts w:ascii="Times New Roman"/>
          <w:b w:val="false"/>
          <w:i w:val="false"/>
          <w:color w:val="000000"/>
          <w:sz w:val="28"/>
        </w:rPr>
        <w:t xml:space="preserve">
      3) 3-баптың 2-тармағының 5) тармақшасында "пайдалану" деген сөз "тұтыну" деген сөзбен ауыстырылсын; </w:t>
      </w:r>
    </w:p>
    <w:bookmarkEnd w:id="4"/>
    <w:bookmarkStart w:name="z6" w:id="5"/>
    <w:p>
      <w:pPr>
        <w:spacing w:after="0"/>
        <w:ind w:left="0"/>
        <w:jc w:val="both"/>
      </w:pPr>
      <w:r>
        <w:rPr>
          <w:rFonts w:ascii="Times New Roman"/>
          <w:b w:val="false"/>
          <w:i w:val="false"/>
          <w:color w:val="000000"/>
          <w:sz w:val="28"/>
        </w:rPr>
        <w:t xml:space="preserve">
      4) 5-бапта: </w:t>
      </w:r>
      <w:r>
        <w:br/>
      </w:r>
      <w:r>
        <w:rPr>
          <w:rFonts w:ascii="Times New Roman"/>
          <w:b w:val="false"/>
          <w:i w:val="false"/>
          <w:color w:val="000000"/>
          <w:sz w:val="28"/>
        </w:rPr>
        <w:t xml:space="preserve">
      5) тармақшада "пайдалану" деген сөз "тұтыну" деген сөзбен ауыстырылсын; </w:t>
      </w:r>
      <w:r>
        <w:br/>
      </w:r>
      <w:r>
        <w:rPr>
          <w:rFonts w:ascii="Times New Roman"/>
          <w:b w:val="false"/>
          <w:i w:val="false"/>
          <w:color w:val="000000"/>
          <w:sz w:val="28"/>
        </w:rPr>
        <w:t xml:space="preserve">
      мынадай мазмұндағы 11-1) тармақшамен толықтырылсын: </w:t>
      </w:r>
      <w:r>
        <w:br/>
      </w:r>
      <w:r>
        <w:rPr>
          <w:rFonts w:ascii="Times New Roman"/>
          <w:b w:val="false"/>
          <w:i w:val="false"/>
          <w:color w:val="000000"/>
          <w:sz w:val="28"/>
        </w:rPr>
        <w:t xml:space="preserve">
      "11-1) жүйе операторын және электр энергиясының орталықтандырылған сауда нарығының операторын белгілейді;"; </w:t>
      </w:r>
    </w:p>
    <w:bookmarkEnd w:id="5"/>
    <w:bookmarkStart w:name="z7" w:id="6"/>
    <w:p>
      <w:pPr>
        <w:spacing w:after="0"/>
        <w:ind w:left="0"/>
        <w:jc w:val="both"/>
      </w:pPr>
      <w:r>
        <w:rPr>
          <w:rFonts w:ascii="Times New Roman"/>
          <w:b w:val="false"/>
          <w:i w:val="false"/>
          <w:color w:val="000000"/>
          <w:sz w:val="28"/>
        </w:rPr>
        <w:t xml:space="preserve">
      5) 6-бап мынадай редакцияда жазылсын: </w:t>
      </w:r>
    </w:p>
    <w:bookmarkEnd w:id="6"/>
    <w:p>
      <w:pPr>
        <w:spacing w:after="0"/>
        <w:ind w:left="0"/>
        <w:jc w:val="both"/>
      </w:pPr>
      <w:r>
        <w:rPr>
          <w:rFonts w:ascii="Times New Roman"/>
          <w:b w:val="false"/>
          <w:i w:val="false"/>
          <w:color w:val="000000"/>
          <w:sz w:val="28"/>
        </w:rPr>
        <w:t xml:space="preserve">      "6-бап. Мемлекеттік энергетикалық қадағалау және бақылау </w:t>
      </w:r>
    </w:p>
    <w:p>
      <w:pPr>
        <w:spacing w:after="0"/>
        <w:ind w:left="0"/>
        <w:jc w:val="both"/>
      </w:pPr>
      <w:r>
        <w:rPr>
          <w:rFonts w:ascii="Times New Roman"/>
          <w:b w:val="false"/>
          <w:i w:val="false"/>
          <w:color w:val="000000"/>
          <w:sz w:val="28"/>
        </w:rPr>
        <w:t xml:space="preserve">      1. Электр энергетикасы саласындағы қадағалау мен бақылауды мемлекеттік энергетикалық қадағалау және бақылау жөніндегі мемлекеттік орган жүзеге асырады. </w:t>
      </w:r>
      <w:r>
        <w:br/>
      </w:r>
      <w:r>
        <w:rPr>
          <w:rFonts w:ascii="Times New Roman"/>
          <w:b w:val="false"/>
          <w:i w:val="false"/>
          <w:color w:val="000000"/>
          <w:sz w:val="28"/>
        </w:rPr>
        <w:t xml:space="preserve">
      2. Мемлекеттік энергетикалық қадағалау және бақылау жөніндегі орган: </w:t>
      </w:r>
      <w:r>
        <w:br/>
      </w:r>
      <w:r>
        <w:rPr>
          <w:rFonts w:ascii="Times New Roman"/>
          <w:b w:val="false"/>
          <w:i w:val="false"/>
          <w:color w:val="000000"/>
          <w:sz w:val="28"/>
        </w:rPr>
        <w:t xml:space="preserve">
      1) Қазақстан Республикасының электр энергетикасы саласындағы нормативтік құқықтық актілердің техникалық талаптарының орындалуын; </w:t>
      </w:r>
      <w:r>
        <w:br/>
      </w:r>
      <w:r>
        <w:rPr>
          <w:rFonts w:ascii="Times New Roman"/>
          <w:b w:val="false"/>
          <w:i w:val="false"/>
          <w:color w:val="000000"/>
          <w:sz w:val="28"/>
        </w:rPr>
        <w:t xml:space="preserve">
      2) электр станциялары, электр және жылу желілері энергетикалық жабдықтарының, сондай-ақ тұтынушылардың электр және жылу пайдалану қондырғыларының пайдаланылуын және техникалық жағдайын; </w:t>
      </w:r>
      <w:r>
        <w:br/>
      </w:r>
      <w:r>
        <w:rPr>
          <w:rFonts w:ascii="Times New Roman"/>
          <w:b w:val="false"/>
          <w:i w:val="false"/>
          <w:color w:val="000000"/>
          <w:sz w:val="28"/>
        </w:rPr>
        <w:t xml:space="preserve">
      3) электр энергетикасы саласындағы лицензияланатын қызмет түрлеріне қойылатын талаптардың орындалуын қадағалауды жүзеге асырады. </w:t>
      </w:r>
      <w:r>
        <w:br/>
      </w:r>
      <w:r>
        <w:rPr>
          <w:rFonts w:ascii="Times New Roman"/>
          <w:b w:val="false"/>
          <w:i w:val="false"/>
          <w:color w:val="000000"/>
          <w:sz w:val="28"/>
        </w:rPr>
        <w:t xml:space="preserve">
      3. Мемлекеттік энергетикалық қадағалау және бақылау тексерістер жолымен жүзеге асырылады. </w:t>
      </w:r>
      <w:r>
        <w:br/>
      </w:r>
      <w:r>
        <w:rPr>
          <w:rFonts w:ascii="Times New Roman"/>
          <w:b w:val="false"/>
          <w:i w:val="false"/>
          <w:color w:val="000000"/>
          <w:sz w:val="28"/>
        </w:rPr>
        <w:t xml:space="preserve">
      4. Электр энергиясы объектілерін тексерулер жоспарлы және жоспардан тыс болуы мүмкін. </w:t>
      </w:r>
      <w:r>
        <w:br/>
      </w:r>
      <w:r>
        <w:rPr>
          <w:rFonts w:ascii="Times New Roman"/>
          <w:b w:val="false"/>
          <w:i w:val="false"/>
          <w:color w:val="000000"/>
          <w:sz w:val="28"/>
        </w:rPr>
        <w:t xml:space="preserve">
      5. Тексеріс негіздемесі электр энергетикасы саласындағы уәкілетті орган бекіткен жұмыс жоспары болып табылады. Жұмыс жоспары тексеріс жүргізу және оларды жүргізудің кезеңі болжанып отырған объектілердің тізбесін қамтуы тиіс. </w:t>
      </w:r>
      <w:r>
        <w:br/>
      </w:r>
      <w:r>
        <w:rPr>
          <w:rFonts w:ascii="Times New Roman"/>
          <w:b w:val="false"/>
          <w:i w:val="false"/>
          <w:color w:val="000000"/>
          <w:sz w:val="28"/>
        </w:rPr>
        <w:t xml:space="preserve">
      6. Жоспарлы тексеріс оның алдындағы тексерістерге қатысты заңмен белгіленген уақытша аралықтарды ескере отырып өткізілетін, күні бұрын жоспарланған іс-шара болып табылады (жұмыс жоспары). </w:t>
      </w:r>
      <w:r>
        <w:br/>
      </w:r>
      <w:r>
        <w:rPr>
          <w:rFonts w:ascii="Times New Roman"/>
          <w:b w:val="false"/>
          <w:i w:val="false"/>
          <w:color w:val="000000"/>
          <w:sz w:val="28"/>
        </w:rPr>
        <w:t xml:space="preserve">
      7. Жоспардан тыс тексеріс мынадай жағдайларда: </w:t>
      </w:r>
      <w:r>
        <w:br/>
      </w:r>
      <w:r>
        <w:rPr>
          <w:rFonts w:ascii="Times New Roman"/>
          <w:b w:val="false"/>
          <w:i w:val="false"/>
          <w:color w:val="000000"/>
          <w:sz w:val="28"/>
        </w:rPr>
        <w:t xml:space="preserve">
      1) бұрынғы кезеңмен салыстыру бойынша энергия объектілерінде авариялық технологиялық бұзушылықтардың саны өскен кезде; </w:t>
      </w:r>
      <w:r>
        <w:br/>
      </w:r>
      <w:r>
        <w:rPr>
          <w:rFonts w:ascii="Times New Roman"/>
          <w:b w:val="false"/>
          <w:i w:val="false"/>
          <w:color w:val="000000"/>
          <w:sz w:val="28"/>
        </w:rPr>
        <w:t xml:space="preserve">
      2) мемлекеттік энергетикалық қадағалау және бақылау органына түскен заңды және жеке тұлғалардың, сондай-ақ мемлекеттік органдардың өтініштері бойынша жүргізіледі. </w:t>
      </w:r>
      <w:r>
        <w:br/>
      </w:r>
      <w:r>
        <w:rPr>
          <w:rFonts w:ascii="Times New Roman"/>
          <w:b w:val="false"/>
          <w:i w:val="false"/>
          <w:color w:val="000000"/>
          <w:sz w:val="28"/>
        </w:rPr>
        <w:t xml:space="preserve">
      8. Анықталған бұзушылықтарды жою үшін энергия объектісінің басшысына орындау мерзімдері мен оған жауапты тұлғалар көрсетіліп, белгіленген үлгідегі нұсқама беріледі немесе акт жасалады, соның негізінде объектінің басшылығы мемлекеттік энергетикалық қадағалау және бақылау органына ұсынылатын анықталған бұзушылықтарды жою жөніндегі іс-шаралар жоспарын жасайды. </w:t>
      </w:r>
      <w:r>
        <w:br/>
      </w:r>
      <w:r>
        <w:rPr>
          <w:rFonts w:ascii="Times New Roman"/>
          <w:b w:val="false"/>
          <w:i w:val="false"/>
          <w:color w:val="000000"/>
          <w:sz w:val="28"/>
        </w:rPr>
        <w:t xml:space="preserve">
      9. Мемлекеттік энергетикалық қадағалау және бақылау: </w:t>
      </w:r>
      <w:r>
        <w:br/>
      </w:r>
      <w:r>
        <w:rPr>
          <w:rFonts w:ascii="Times New Roman"/>
          <w:b w:val="false"/>
          <w:i w:val="false"/>
          <w:color w:val="000000"/>
          <w:sz w:val="28"/>
        </w:rPr>
        <w:t xml:space="preserve">
      1) электр және жылу энергиясының сапасы жөніндегі техникалық шарттар талаптарының сақталуы; </w:t>
      </w:r>
      <w:r>
        <w:br/>
      </w:r>
      <w:r>
        <w:rPr>
          <w:rFonts w:ascii="Times New Roman"/>
          <w:b w:val="false"/>
          <w:i w:val="false"/>
          <w:color w:val="000000"/>
          <w:sz w:val="28"/>
        </w:rPr>
        <w:t xml:space="preserve">
      2) өз құзыретінің шегінде электр және жылу энергиясын пайдалану ережесінің сақталуы; </w:t>
      </w:r>
      <w:r>
        <w:br/>
      </w:r>
      <w:r>
        <w:rPr>
          <w:rFonts w:ascii="Times New Roman"/>
          <w:b w:val="false"/>
          <w:i w:val="false"/>
          <w:color w:val="000000"/>
          <w:sz w:val="28"/>
        </w:rPr>
        <w:t xml:space="preserve">
      3) электр және жылу энергиясының ұтымды және үнемді пайдаланылуы және өндіру, беру, және тұтыну режимдерінің оңтайландырылуы; </w:t>
      </w:r>
      <w:r>
        <w:br/>
      </w:r>
      <w:r>
        <w:rPr>
          <w:rFonts w:ascii="Times New Roman"/>
          <w:b w:val="false"/>
          <w:i w:val="false"/>
          <w:color w:val="000000"/>
          <w:sz w:val="28"/>
        </w:rPr>
        <w:t xml:space="preserve">
      4) электр станцияларының, электр және жылу желілерінің күзгі-қысқы жағдайларда жұмыс істеуге дайындығы үшін жүзеге асырылады. </w:t>
      </w:r>
      <w:r>
        <w:br/>
      </w:r>
      <w:r>
        <w:rPr>
          <w:rFonts w:ascii="Times New Roman"/>
          <w:b w:val="false"/>
          <w:i w:val="false"/>
          <w:color w:val="000000"/>
          <w:sz w:val="28"/>
        </w:rPr>
        <w:t xml:space="preserve">
      10. Мемлекеттік энергетикалық қадағалау және бақылау органы: </w:t>
      </w:r>
      <w:r>
        <w:br/>
      </w:r>
      <w:r>
        <w:rPr>
          <w:rFonts w:ascii="Times New Roman"/>
          <w:b w:val="false"/>
          <w:i w:val="false"/>
          <w:color w:val="000000"/>
          <w:sz w:val="28"/>
        </w:rPr>
        <w:t xml:space="preserve">
      1) объектілердің және жабдықтардың қысқы жағдайдағы жұмысқа дайындығын бағалау жөніндегі электр энергетикалық кәсіпорындарының комиссияларына қатысады; </w:t>
      </w:r>
      <w:r>
        <w:br/>
      </w:r>
      <w:r>
        <w:rPr>
          <w:rFonts w:ascii="Times New Roman"/>
          <w:b w:val="false"/>
          <w:i w:val="false"/>
          <w:color w:val="000000"/>
          <w:sz w:val="28"/>
        </w:rPr>
        <w:t xml:space="preserve">
      2) электр станцияларының, электр және жылу желілерінің жұмысында Қазақстан Республикасының Біртұтас электр энергия жүйесін бірнеше бөлікке бөлінуге, тұтынушыларды электр және жылу энергияларын жаппай шектеуге, ірі энергетикалық жабдықтың бұзылуына соқтырған ірі технологиялық бұзылыстарды тексерудің есебін жүргізеді. </w:t>
      </w:r>
      <w:r>
        <w:br/>
      </w:r>
      <w:r>
        <w:rPr>
          <w:rFonts w:ascii="Times New Roman"/>
          <w:b w:val="false"/>
          <w:i w:val="false"/>
          <w:color w:val="000000"/>
          <w:sz w:val="28"/>
        </w:rPr>
        <w:t xml:space="preserve">
      11. Мемлекеттік энергетикалық қадағалау және бақылау органы Қазақстан Республикасының заңнамасымен белгіленген тәртіпте: </w:t>
      </w:r>
      <w:r>
        <w:br/>
      </w:r>
      <w:r>
        <w:rPr>
          <w:rFonts w:ascii="Times New Roman"/>
          <w:b w:val="false"/>
          <w:i w:val="false"/>
          <w:color w:val="000000"/>
          <w:sz w:val="28"/>
        </w:rPr>
        <w:t xml:space="preserve">
      1) электр және энергия қондырғыларын қарауға қол жеткізуге; </w:t>
      </w:r>
      <w:r>
        <w:br/>
      </w:r>
      <w:r>
        <w:rPr>
          <w:rFonts w:ascii="Times New Roman"/>
          <w:b w:val="false"/>
          <w:i w:val="false"/>
          <w:color w:val="000000"/>
          <w:sz w:val="28"/>
        </w:rPr>
        <w:t xml:space="preserve">
      2) электр станцияларының, электр және жылу желілерінің энергетикалық жабдығының, сондай-ақ тұтынушылардың энергетикалық жабдығының техникалық жағдайын мерзімді тексеруді жүзеге асыруға; </w:t>
      </w:r>
      <w:r>
        <w:br/>
      </w:r>
      <w:r>
        <w:rPr>
          <w:rFonts w:ascii="Times New Roman"/>
          <w:b w:val="false"/>
          <w:i w:val="false"/>
          <w:color w:val="000000"/>
          <w:sz w:val="28"/>
        </w:rPr>
        <w:t xml:space="preserve">
      3) электр- және энергия қондырғыларын пайдаланудың техникалық жағдайы мен қауіпсіздігін бақылауды жүзеге асыру мақсатында электр және жылу энергиясын өндіруді, беру мен бөлуді және қайта сату мақсатында сатып алуды жүзеге асыратын ұйым басшыларының техникалық пайдалану ережелері мен қауіпсіздік ережелерін білуіне, біліктілік тексерістерін ұйымдастыруға; </w:t>
      </w:r>
      <w:r>
        <w:br/>
      </w:r>
      <w:r>
        <w:rPr>
          <w:rFonts w:ascii="Times New Roman"/>
          <w:b w:val="false"/>
          <w:i w:val="false"/>
          <w:color w:val="000000"/>
          <w:sz w:val="28"/>
        </w:rPr>
        <w:t xml:space="preserve">
      4) энергетикалық объектілерде электр және жылу энергиясын қауіпсіз және ұтымды өндіру, беру, бөлу және пайдалану бойынша энергетикалық сараптамалар жүргізуді, энергия үнемдеуші саясаттың орындалуын бақылауды, заңды тұлғалардың энергетикалық тиімділігін зерттеуді ұйымдастыруға; </w:t>
      </w:r>
      <w:r>
        <w:br/>
      </w:r>
      <w:r>
        <w:rPr>
          <w:rFonts w:ascii="Times New Roman"/>
          <w:b w:val="false"/>
          <w:i w:val="false"/>
          <w:color w:val="000000"/>
          <w:sz w:val="28"/>
        </w:rPr>
        <w:t xml:space="preserve">
      5) Қазақстан Республикасының электр энергетикасы саласындағы заңнамасын жетілдіру бойынша ұсыныстар дайындауды жүзеге асыруға; </w:t>
      </w:r>
      <w:r>
        <w:br/>
      </w:r>
      <w:r>
        <w:rPr>
          <w:rFonts w:ascii="Times New Roman"/>
          <w:b w:val="false"/>
          <w:i w:val="false"/>
          <w:color w:val="000000"/>
          <w:sz w:val="28"/>
        </w:rPr>
        <w:t xml:space="preserve">
      6) қадағалауға жататын энергетикалық жабдықты зерттеу, энергетикалық ұйымдарға кешенді тексеру жүргізу кезінде және электр станцияларының, электр және жылу желілерінің энергетикалық жабдығының жұмысындағы технологиялық бұзушылықтарды тексеру кезінде тиісті сарапшыларды тартуға; </w:t>
      </w:r>
      <w:r>
        <w:br/>
      </w:r>
      <w:r>
        <w:rPr>
          <w:rFonts w:ascii="Times New Roman"/>
          <w:b w:val="false"/>
          <w:i w:val="false"/>
          <w:color w:val="000000"/>
          <w:sz w:val="28"/>
        </w:rPr>
        <w:t xml:space="preserve">
      7) энергия үнемдеу бағдарламаларын, нормативтік-әдістемелік актілерді, құқықтық және экономикалық тетіктерін дайындауды ұйымдастыруға; </w:t>
      </w:r>
      <w:r>
        <w:br/>
      </w:r>
      <w:r>
        <w:rPr>
          <w:rFonts w:ascii="Times New Roman"/>
          <w:b w:val="false"/>
          <w:i w:val="false"/>
          <w:color w:val="000000"/>
          <w:sz w:val="28"/>
        </w:rPr>
        <w:t xml:space="preserve">
      8) аварияларға, жазатайым оқиғаларға және электр энергетикасы саласындағы нормативтік құқықтық актілердің техникалық талаптарын өрескел бұзушылықтарға жол берген кінәлі тұлғаларды тәртіптік жауапкершілікке тарту туралы ұйым иелеріне ұсыныстар енгізуге немесе тиісті мемлекеттік органдарға Қазақстан Республикасының заңына сәйкес электр энергетикасы туралы Қазақстан Республикасының заңнамасын бұзуға кінәлі тұлғаларды әкімшілік немесе қылмыстық жауапкершілікке тарту туралы материалдарды жіберуге құқылы."; </w:t>
      </w:r>
    </w:p>
    <w:bookmarkStart w:name="z8" w:id="7"/>
    <w:p>
      <w:pPr>
        <w:spacing w:after="0"/>
        <w:ind w:left="0"/>
        <w:jc w:val="both"/>
      </w:pPr>
      <w:r>
        <w:rPr>
          <w:rFonts w:ascii="Times New Roman"/>
          <w:b w:val="false"/>
          <w:i w:val="false"/>
          <w:color w:val="000000"/>
          <w:sz w:val="28"/>
        </w:rPr>
        <w:t xml:space="preserve">
      6) 9-бап мынадай редакцияда жазылсын: </w:t>
      </w:r>
    </w:p>
    <w:bookmarkEnd w:id="7"/>
    <w:p>
      <w:pPr>
        <w:spacing w:after="0"/>
        <w:ind w:left="0"/>
        <w:jc w:val="both"/>
      </w:pPr>
      <w:r>
        <w:rPr>
          <w:rFonts w:ascii="Times New Roman"/>
          <w:b w:val="false"/>
          <w:i w:val="false"/>
          <w:color w:val="000000"/>
          <w:sz w:val="28"/>
        </w:rPr>
        <w:t xml:space="preserve">      "9-бап. Электр станцияларды, электр беру желілерін және </w:t>
      </w:r>
      <w:r>
        <w:br/>
      </w:r>
      <w:r>
        <w:rPr>
          <w:rFonts w:ascii="Times New Roman"/>
          <w:b w:val="false"/>
          <w:i w:val="false"/>
          <w:color w:val="000000"/>
          <w:sz w:val="28"/>
        </w:rPr>
        <w:t xml:space="preserve">
              шағын станцияларды жобалау және салу </w:t>
      </w:r>
    </w:p>
    <w:p>
      <w:pPr>
        <w:spacing w:after="0"/>
        <w:ind w:left="0"/>
        <w:jc w:val="both"/>
      </w:pPr>
      <w:r>
        <w:rPr>
          <w:rFonts w:ascii="Times New Roman"/>
          <w:b w:val="false"/>
          <w:i w:val="false"/>
          <w:color w:val="000000"/>
          <w:sz w:val="28"/>
        </w:rPr>
        <w:t xml:space="preserve">      1. Қосарлас (шунтталатын) электр беру желілері мен шағын станцияларды жобалау және салу уәкілетті органға, табиғи монополия саласындағы қызметті бақылау мен реттеуді жүзеге асыратын мемлекеттік органға және жүйелік операторға алдын ала хабарлай отырып және олармен келісе отырып жүзеге асырылады. </w:t>
      </w:r>
      <w:r>
        <w:br/>
      </w:r>
      <w:r>
        <w:rPr>
          <w:rFonts w:ascii="Times New Roman"/>
          <w:b w:val="false"/>
          <w:i w:val="false"/>
          <w:color w:val="000000"/>
          <w:sz w:val="28"/>
        </w:rPr>
        <w:t xml:space="preserve">
      2. Электр станцияларды, электр беру желілерін және шағын станцияларды жобалау және салу, сондай-ақ оларды пайдалану концессиялық келісімдер негізінде жүзеге асырылуы мүмкін. </w:t>
      </w:r>
      <w:r>
        <w:br/>
      </w:r>
      <w:r>
        <w:rPr>
          <w:rFonts w:ascii="Times New Roman"/>
          <w:b w:val="false"/>
          <w:i w:val="false"/>
          <w:color w:val="000000"/>
          <w:sz w:val="28"/>
        </w:rPr>
        <w:t xml:space="preserve">
      3. Концессиялық келісімдер негізінде салынған кернеуі 220 кВ және одан жоғары өңіраралық және (немесе) мемлекетаралық электр беру желілері, шағын станциялар және тарату құрылғылары олардың қолданылу кезеңінде концессионердің меншігі болып табылады және ұлттық электр желісі құрамына концессиялық келісімнің қолдану мерзімінің аяқталуы бойынша беріледі. </w:t>
      </w:r>
      <w:r>
        <w:br/>
      </w:r>
      <w:r>
        <w:rPr>
          <w:rFonts w:ascii="Times New Roman"/>
          <w:b w:val="false"/>
          <w:i w:val="false"/>
          <w:color w:val="000000"/>
          <w:sz w:val="28"/>
        </w:rPr>
        <w:t xml:space="preserve">
      4. Орталықтандырылған оралымды-диспетчерлік басқаруды, сондай-ақ кернеуі 220 кВ және одан жоғары өңіраралық және (немесе) мемлекетаралық электр беру желілерін, шағын станцияларын және тарату құрылғыларын пайдалануды Жүйе операторы шарттар негізінде жүзеге асырады."; </w:t>
      </w:r>
    </w:p>
    <w:bookmarkStart w:name="z9" w:id="8"/>
    <w:p>
      <w:pPr>
        <w:spacing w:after="0"/>
        <w:ind w:left="0"/>
        <w:jc w:val="both"/>
      </w:pPr>
      <w:r>
        <w:rPr>
          <w:rFonts w:ascii="Times New Roman"/>
          <w:b w:val="false"/>
          <w:i w:val="false"/>
          <w:color w:val="000000"/>
          <w:sz w:val="28"/>
        </w:rPr>
        <w:t xml:space="preserve">
      7) 14-баптың 4-тармағы мынадай редакцияда жазылсын: </w:t>
      </w:r>
      <w:r>
        <w:br/>
      </w:r>
      <w:r>
        <w:rPr>
          <w:rFonts w:ascii="Times New Roman"/>
          <w:b w:val="false"/>
          <w:i w:val="false"/>
          <w:color w:val="000000"/>
          <w:sz w:val="28"/>
        </w:rPr>
        <w:t xml:space="preserve">
      "4. Энергия өндіруші, энергиямен жабдықтаушы ұйымдар, электр энергиясын кепілдік беріп жеткізушілер және электр энергиясын кейін сату мақсатымен сатып алуды жүзеге асыратын өзге де ұйымдар электр энергиясын уәкілетті орган белгілеген тәртіппен электр энергиясының орталықтандырылған саудасынан сатып алуы немесе сатуы тиіс."; </w:t>
      </w:r>
    </w:p>
    <w:bookmarkEnd w:id="8"/>
    <w:bookmarkStart w:name="z10" w:id="9"/>
    <w:p>
      <w:pPr>
        <w:spacing w:after="0"/>
        <w:ind w:left="0"/>
        <w:jc w:val="both"/>
      </w:pPr>
      <w:r>
        <w:rPr>
          <w:rFonts w:ascii="Times New Roman"/>
          <w:b w:val="false"/>
          <w:i w:val="false"/>
          <w:color w:val="000000"/>
          <w:sz w:val="28"/>
        </w:rPr>
        <w:t xml:space="preserve">
      8) 16-бапта 3-тармақ алынып тасталсын; </w:t>
      </w:r>
    </w:p>
    <w:bookmarkEnd w:id="9"/>
    <w:bookmarkStart w:name="z11" w:id="10"/>
    <w:p>
      <w:pPr>
        <w:spacing w:after="0"/>
        <w:ind w:left="0"/>
        <w:jc w:val="both"/>
      </w:pPr>
      <w:r>
        <w:rPr>
          <w:rFonts w:ascii="Times New Roman"/>
          <w:b w:val="false"/>
          <w:i w:val="false"/>
          <w:color w:val="000000"/>
          <w:sz w:val="28"/>
        </w:rPr>
        <w:t xml:space="preserve">
      9) 17-бапта 1-тармақ "өндіру-тұтынуды теңгерімдеу" деген сөздерден кейін "электр энергиясының орталықтандырылған сауда-саттығын ұйымдастыру және жұмыс істеу" деген сөздермен толықтырылсын; </w:t>
      </w:r>
    </w:p>
    <w:bookmarkEnd w:id="10"/>
    <w:bookmarkStart w:name="z12" w:id="11"/>
    <w:p>
      <w:pPr>
        <w:spacing w:after="0"/>
        <w:ind w:left="0"/>
        <w:jc w:val="both"/>
      </w:pPr>
      <w:r>
        <w:rPr>
          <w:rFonts w:ascii="Times New Roman"/>
          <w:b w:val="false"/>
          <w:i w:val="false"/>
          <w:color w:val="000000"/>
          <w:sz w:val="28"/>
        </w:rPr>
        <w:t xml:space="preserve">
      10) 19-бапта: </w:t>
      </w:r>
      <w:r>
        <w:br/>
      </w:r>
      <w:r>
        <w:rPr>
          <w:rFonts w:ascii="Times New Roman"/>
          <w:b w:val="false"/>
          <w:i w:val="false"/>
          <w:color w:val="000000"/>
          <w:sz w:val="28"/>
        </w:rPr>
        <w:t xml:space="preserve">
      1-тармақтың 4) тармақшасында "пайдаланған" деген сөз "тұтынылған" деген сөзбен ауыстырылсын; </w:t>
      </w:r>
      <w:r>
        <w:br/>
      </w:r>
      <w:r>
        <w:rPr>
          <w:rFonts w:ascii="Times New Roman"/>
          <w:b w:val="false"/>
          <w:i w:val="false"/>
          <w:color w:val="000000"/>
          <w:sz w:val="28"/>
        </w:rPr>
        <w:t xml:space="preserve">
      2-тармақтың 6) тармақшасы мынадай редакцияда жазылсын: </w:t>
      </w:r>
      <w:r>
        <w:br/>
      </w:r>
      <w:r>
        <w:rPr>
          <w:rFonts w:ascii="Times New Roman"/>
          <w:b w:val="false"/>
          <w:i w:val="false"/>
          <w:color w:val="000000"/>
          <w:sz w:val="28"/>
        </w:rPr>
        <w:t xml:space="preserve">
      "6) қосымша қуаттарды қосқан кезде энергия өндіруші және энергия беруші ұйымдардың электр энергетикасы қондырғылары объектілерін кеңейту және қайта жаңартумен байланысты шығындарды Қазақстан Республикасының Үкіметі белгілеген тәртіппен өтеуге міндетті."; </w:t>
      </w:r>
    </w:p>
    <w:bookmarkEnd w:id="11"/>
    <w:bookmarkStart w:name="z13" w:id="12"/>
    <w:p>
      <w:pPr>
        <w:spacing w:after="0"/>
        <w:ind w:left="0"/>
        <w:jc w:val="both"/>
      </w:pPr>
      <w:r>
        <w:rPr>
          <w:rFonts w:ascii="Times New Roman"/>
          <w:b w:val="false"/>
          <w:i w:val="false"/>
          <w:color w:val="000000"/>
          <w:sz w:val="28"/>
        </w:rPr>
        <w:t xml:space="preserve">
      11) 22-баптың 2-тармағы "жылу желілерін күзету" деген сөздерден кейін "сондай-ақ электр және жылу желілерінің күзет аймақтарында жұмыс жүргізу" деген сөздермен толықтырылсын; </w:t>
      </w:r>
    </w:p>
    <w:bookmarkEnd w:id="12"/>
    <w:bookmarkStart w:name="z14" w:id="13"/>
    <w:p>
      <w:pPr>
        <w:spacing w:after="0"/>
        <w:ind w:left="0"/>
        <w:jc w:val="both"/>
      </w:pPr>
      <w:r>
        <w:rPr>
          <w:rFonts w:ascii="Times New Roman"/>
          <w:b w:val="false"/>
          <w:i w:val="false"/>
          <w:color w:val="000000"/>
          <w:sz w:val="28"/>
        </w:rPr>
        <w:t xml:space="preserve">
      12) 24-бапта: </w:t>
      </w:r>
      <w:r>
        <w:br/>
      </w:r>
      <w:r>
        <w:rPr>
          <w:rFonts w:ascii="Times New Roman"/>
          <w:b w:val="false"/>
          <w:i w:val="false"/>
          <w:color w:val="000000"/>
          <w:sz w:val="28"/>
        </w:rPr>
        <w:t xml:space="preserve">
      1-тармақтың 2) тармақшасы мынадай редакцияда жазылсын: </w:t>
      </w:r>
      <w:r>
        <w:br/>
      </w:r>
      <w:r>
        <w:rPr>
          <w:rFonts w:ascii="Times New Roman"/>
          <w:b w:val="false"/>
          <w:i w:val="false"/>
          <w:color w:val="000000"/>
          <w:sz w:val="28"/>
        </w:rPr>
        <w:t xml:space="preserve">
      "2) 2008 жылғы 1 қаңтардан бастап қолданысқа енгізілетін 13-бабының 6-тармағын қоспағанда, ресми жарияланған күнінен бастап қолданысқа енгізіледі."; </w:t>
      </w:r>
      <w:r>
        <w:br/>
      </w:r>
      <w:r>
        <w:rPr>
          <w:rFonts w:ascii="Times New Roman"/>
          <w:b w:val="false"/>
          <w:i w:val="false"/>
          <w:color w:val="000000"/>
          <w:sz w:val="28"/>
        </w:rPr>
        <w:t xml:space="preserve">
      2-тармақтағы "2005" цифрлары "2007" цифрларымен ауыстырылсын. </w:t>
      </w:r>
    </w:p>
    <w:bookmarkEnd w:id="13"/>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 Осы Заң ресми жарияланған күнінен бастап қолданысқа енгізіледі. </w:t>
      </w:r>
    </w:p>
    <w:bookmarkEnd w:id="1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