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3112" w14:textId="da93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6 маусымдағы N 563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желтоқсандағы N 1194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мемлекеттік кәсіпорындардың кейбір мәселелері туралы" Қазақстан Республикасы Үкіметінің 2005 жылғы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маусымдағы N 563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23, 293-құжат)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3) тармақшасы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