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51760a" w14:textId="051760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Үкiметiнiң 2004 жылғы 8 желтоқсандағы N 1289 қаулысына өзгерiстер енгiзу және Қазақстан Республикасы Үкiметiнiң резервiнен қаражат бөлу туралы</w:t>
      </w:r>
    </w:p>
    <w:p>
      <w:pPr>
        <w:spacing w:after="0"/>
        <w:ind w:left="0"/>
        <w:jc w:val="both"/>
      </w:pPr>
      <w:r>
        <w:rPr>
          <w:rFonts w:ascii="Times New Roman"/>
          <w:b w:val="false"/>
          <w:i w:val="false"/>
          <w:color w:val="000000"/>
          <w:sz w:val="28"/>
        </w:rPr>
        <w:t>Қазақстан Республикасы Үкіметінің 2005 жылғы 3 қарашадағы N 1094 Қаулысы</w:t>
      </w:r>
    </w:p>
    <w:p>
      <w:pPr>
        <w:spacing w:after="0"/>
        <w:ind w:left="0"/>
        <w:jc w:val="both"/>
      </w:pPr>
      <w:r>
        <w:rPr>
          <w:rFonts w:ascii="Times New Roman"/>
          <w:b w:val="false"/>
          <w:i w:val="false"/>
          <w:color w:val="000000"/>
          <w:sz w:val="28"/>
        </w:rPr>
        <w:t>
</w:t>
      </w:r>
      <w:r>
        <w:rPr>
          <w:rFonts w:ascii="Times New Roman"/>
          <w:b w:val="false"/>
          <w:i w:val="false"/>
          <w:color w:val="000000"/>
          <w:sz w:val="28"/>
        </w:rPr>
        <w:t>
      "2005 жылға арналған республикалық бюджет туралы" Қазақстан Республикасының 2004 жылғы 2 желтоқсандағы 
</w:t>
      </w:r>
      <w:r>
        <w:rPr>
          <w:rFonts w:ascii="Times New Roman"/>
          <w:b w:val="false"/>
          <w:i w:val="false"/>
          <w:color w:val="000000"/>
          <w:sz w:val="28"/>
        </w:rPr>
        <w:t xml:space="preserve"> Заңына </w:t>
      </w:r>
      <w:r>
        <w:rPr>
          <w:rFonts w:ascii="Times New Roman"/>
          <w:b w:val="false"/>
          <w:i w:val="false"/>
          <w:color w:val="000000"/>
          <w:sz w:val="28"/>
        </w:rPr>
        <w:t>
, "Қазақстан Республикасы Үкiметiнiң және жергiлiктi атқарушы органдардың резервтерiн пайдалану ережесiн бекiту туралы" Қазақстан Республикасы Үкiметiнiң 2004 жылғы 27 желтоқсандағы N 1405 
</w:t>
      </w:r>
      <w:r>
        <w:rPr>
          <w:rFonts w:ascii="Times New Roman"/>
          <w:b w:val="false"/>
          <w:i w:val="false"/>
          <w:color w:val="000000"/>
          <w:sz w:val="28"/>
        </w:rPr>
        <w:t xml:space="preserve"> қаулысына </w:t>
      </w:r>
      <w:r>
        <w:rPr>
          <w:rFonts w:ascii="Times New Roman"/>
          <w:b w:val="false"/>
          <w:i w:val="false"/>
          <w:color w:val="000000"/>
          <w:sz w:val="28"/>
        </w:rPr>
        <w:t>
 сәйкес Қазақстан Республикасының Үкiметi 
</w:t>
      </w:r>
      <w:r>
        <w:rPr>
          <w:rFonts w:ascii="Times New Roman"/>
          <w:b/>
          <w:i w:val="false"/>
          <w:color w:val="000000"/>
          <w:sz w:val="28"/>
        </w:rPr>
        <w:t>
ҚАУЛЫ ЕТЕДI: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"2005 жылға арналған республикалық бюджет туралы" Қазақстан Республикасының Заңын iске асыру туралы" Қазақстан Республикасы Үкiметiнiң 2004 жылғы 8 желтоқсандағы N 1289 
</w:t>
      </w:r>
      <w:r>
        <w:rPr>
          <w:rFonts w:ascii="Times New Roman"/>
          <w:b w:val="false"/>
          <w:i w:val="false"/>
          <w:color w:val="000000"/>
          <w:sz w:val="28"/>
        </w:rPr>
        <w:t xml:space="preserve"> қаулысына </w:t>
      </w:r>
      <w:r>
        <w:rPr>
          <w:rFonts w:ascii="Times New Roman"/>
          <w:b w:val="false"/>
          <w:i w:val="false"/>
          <w:color w:val="000000"/>
          <w:sz w:val="28"/>
        </w:rPr>
        <w:t>
мынадай өзгерiстер енгiзiлсiн:
</w:t>
      </w:r>
      <w:r>
        <w:br/>
      </w:r>
      <w:r>
        <w:rPr>
          <w:rFonts w:ascii="Times New Roman"/>
          <w:b w:val="false"/>
          <w:i w:val="false"/>
          <w:color w:val="000000"/>
          <w:sz w:val="28"/>
        </w:rPr>
        <w:t>
      көрсетiлген қаулыға 1-қосымшада:
</w:t>
      </w:r>
      <w:r>
        <w:br/>
      </w:r>
      <w:r>
        <w:rPr>
          <w:rFonts w:ascii="Times New Roman"/>
          <w:b w:val="false"/>
          <w:i w:val="false"/>
          <w:color w:val="000000"/>
          <w:sz w:val="28"/>
        </w:rPr>
        <w:t>
      II "Шығындар" бөлiмiнде:
</w:t>
      </w:r>
      <w:r>
        <w:br/>
      </w:r>
      <w:r>
        <w:rPr>
          <w:rFonts w:ascii="Times New Roman"/>
          <w:b w:val="false"/>
          <w:i w:val="false"/>
          <w:color w:val="000000"/>
          <w:sz w:val="28"/>
        </w:rPr>
        <w:t>
      13 "Басқалар" функционалдық тобында:
</w:t>
      </w:r>
      <w:r>
        <w:br/>
      </w:r>
      <w:r>
        <w:rPr>
          <w:rFonts w:ascii="Times New Roman"/>
          <w:b w:val="false"/>
          <w:i w:val="false"/>
          <w:color w:val="000000"/>
          <w:sz w:val="28"/>
        </w:rPr>
        <w:t>
      09 "Басқалар" iшкi функциясында:
</w:t>
      </w:r>
      <w:r>
        <w:br/>
      </w:r>
      <w:r>
        <w:rPr>
          <w:rFonts w:ascii="Times New Roman"/>
          <w:b w:val="false"/>
          <w:i w:val="false"/>
          <w:color w:val="000000"/>
          <w:sz w:val="28"/>
        </w:rPr>
        <w:t>
      217 "Қазақстан Республикасы Қаржы министрлiгi" әкiмшiсi бойынша:
</w:t>
      </w:r>
      <w:r>
        <w:br/>
      </w:r>
      <w:r>
        <w:rPr>
          <w:rFonts w:ascii="Times New Roman"/>
          <w:b w:val="false"/>
          <w:i w:val="false"/>
          <w:color w:val="000000"/>
          <w:sz w:val="28"/>
        </w:rPr>
        <w:t>
      010 "Қазақстан Республикасы Yкiметiнiң резервi" бағдарламасында:
</w:t>
      </w:r>
      <w:r>
        <w:br/>
      </w:r>
      <w:r>
        <w:rPr>
          <w:rFonts w:ascii="Times New Roman"/>
          <w:b w:val="false"/>
          <w:i w:val="false"/>
          <w:color w:val="000000"/>
          <w:sz w:val="28"/>
        </w:rPr>
        <w:t>
      100 "Қазақстан Республикасының және басқа мемлекеттердiң аумағындағы табиғи және техногендiк сипаттағы төтенше жағдайларды жоюға арналған Қазақстан Республикасы Үкiметiнiң төтенше резервi" кiшi бағдарламасындағы "3875899" деген сандар "3375899" деген сандармен ауыстырылсын;
</w:t>
      </w:r>
      <w:r>
        <w:br/>
      </w:r>
      <w:r>
        <w:rPr>
          <w:rFonts w:ascii="Times New Roman"/>
          <w:b w:val="false"/>
          <w:i w:val="false"/>
          <w:color w:val="000000"/>
          <w:sz w:val="28"/>
        </w:rPr>
        <w:t>
      101 "Қазақстан Республикасы Үкiметiнiң шұғыл шығындарға арналған резервi" кiшi бағдарламасындағы "11883014" деген сандар "12383014" деген сандармен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2. Қазақстан Республикасы Энергетика және минералдық ресурстар министрлiгiне 2005 жылға арналған республикалық бюджетте шұғыл шығындарға көзделген Қазақстан Республикасы Үкiметiнiң резервiнен "ҚазҚуат" акционерлiк қоғамының жарғылық капиталын ұлғайтуға 350880000 (үш жүз елу миллион сегiз жүз сексен мың) теңге бөлiнсiн.
</w:t>
      </w:r>
    </w:p>
    <w:p>
      <w:pPr>
        <w:spacing w:after="0"/>
        <w:ind w:left="0"/>
        <w:jc w:val="both"/>
      </w:pPr>
      <w:r>
        <w:rPr>
          <w:rFonts w:ascii="Times New Roman"/>
          <w:b w:val="false"/>
          <w:i w:val="false"/>
          <w:color w:val="000000"/>
          <w:sz w:val="28"/>
        </w:rPr>
        <w:t>
</w:t>
      </w:r>
      <w:r>
        <w:rPr>
          <w:rFonts w:ascii="Times New Roman"/>
          <w:b w:val="false"/>
          <w:i w:val="false"/>
          <w:color w:val="000000"/>
          <w:sz w:val="28"/>
        </w:rPr>
        <w:t>
      3. "ҚазҚуат" акционерлiк қоғамына "Мойнақ ГЭС-i" акционерлiк қоғамының жарғылық капиталындағы 350880000 (үш жүз елу миллион сегiз жүз сексен мың) теңге сомасына тең 1 (елу бiр) пайыз мөлшерiндегi үлесiн төлеу ұсынылсын.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4. Қазақстан Республикасы Энергетика және минералдық ресурстар министрлiгi осы қаулыдан туындайтын қажеттi шараларды қабылдауды қамтамасыз етсiн.
</w:t>
      </w:r>
    </w:p>
    <w:p>
      <w:pPr>
        <w:spacing w:after="0"/>
        <w:ind w:left="0"/>
        <w:jc w:val="both"/>
      </w:pPr>
      <w:r>
        <w:rPr>
          <w:rFonts w:ascii="Times New Roman"/>
          <w:b w:val="false"/>
          <w:i w:val="false"/>
          <w:color w:val="000000"/>
          <w:sz w:val="28"/>
        </w:rPr>
        <w:t>
</w:t>
      </w:r>
      <w:r>
        <w:rPr>
          <w:rFonts w:ascii="Times New Roman"/>
          <w:b w:val="false"/>
          <w:i w:val="false"/>
          <w:color w:val="000000"/>
          <w:sz w:val="28"/>
        </w:rPr>
        <w:t>
      5. Қазақстан Республикасы Қаржы министрлiгi заңнамада белгiленген тәртiппен қаражаттың мақсатты пайдаланылуын бақылауды жүзеге асырсын.
</w:t>
      </w:r>
    </w:p>
    <w:p>
      <w:pPr>
        <w:spacing w:after="0"/>
        <w:ind w:left="0"/>
        <w:jc w:val="both"/>
      </w:pPr>
      <w:r>
        <w:rPr>
          <w:rFonts w:ascii="Times New Roman"/>
          <w:b w:val="false"/>
          <w:i w:val="false"/>
          <w:color w:val="000000"/>
          <w:sz w:val="28"/>
        </w:rPr>
        <w:t>
</w:t>
      </w:r>
      <w:r>
        <w:rPr>
          <w:rFonts w:ascii="Times New Roman"/>
          <w:b w:val="false"/>
          <w:i w:val="false"/>
          <w:color w:val="000000"/>
          <w:sz w:val="28"/>
        </w:rPr>
        <w:t>
      6. Осы қаулы қол қойылған күнінен бастап қолданысқа енгiзiледi.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Премьер-Министрі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