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90fc" w14:textId="8589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19 наурыздағы N 369A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қазандағы N 1077 Қаулысы. Күші жойылды - ҚР Үкіметінің 2006.09.04. N 83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спардан тыс салықтық және бюджетке төленетiн өзге де мiндеттi төлемдерi Қазақстан Республикасының Ұлттық қорына есепке алынатын шикiзат секторы ұйымдарының тiзбелерiн бекiту туралы" Қазақстан Республикасы Үкiметiнiң 2001 жылғы 19 наурыздағы N 369A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1-қосымша мынадай мазмұндағы реттiк нөмiрлерi 16, 17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"ПетроҚазақстан Құмкөл Ресорсиз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Торғай Петролеум" акционерлiк қоға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3-қосымша мынадай мазмұндағы реттiк нөмiрлерi 13, 14, 15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"ПетроҚазақстан Құмкөл Ресорсиз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Торғай Петролеум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Теңiзшевройл" жауапкершілiгi шектеулi серiктестiгi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қыркүйект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