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a2a9" w14:textId="bad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22 қазандағы N 1065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2005-2007 жылдарға арналған орта мерзiмдi жоспары туралы" Қазақстан Республикасы Үкiметiнiң 2004 жылғы 31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2005-2007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әзiрленетiн мемлекеттік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автокөлiк саласын дамытудың 2001-2005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"12867124" деген сандар "12624741"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"7259958" деген сандар "7017575"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"16444375" деген сандар "17452453"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"1231512" деген сандар "223434"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"30412354" деген сандар "29674342"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"8719039" деген сандар "7981027"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"39156337" деген сандар "39184020"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"42631362" деген сандар "41623284"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peттік нөмiрi 165-1-жолда: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"84000" деген сандар "56317"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"84000" деген сандар "56317"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"Бағдарламалардан тыс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"50805011" деген сандар "50777328"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"194382065" деген сандар "193373987"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"II. 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Көлiк және коммуникациялар министрлігі"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"Iшкi көздер есебiнен жобаны iске асыру" кiшi бағдарламасындағы "16603538" деген сандар "15595460"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"Жобаны республикалық бюджеттен сыртқы қарыздарды бiрлесiп қаржыландыру есебiнен iске асыру" кiшi бағдарламасындағы "12490980" деген сандар "13499058"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Көлiк және коммуникациялар министрлігі"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"Iшкi көздер есебiнен жобаны iске асыру" кiшi бағдарламасындағы "16603538", "7259958", "8719039", "84000" деген сандар тиiсiнше "15595460", "7017575", "7981027", "56317"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"Жобаны республикалық бюджеттен сыртқы қарыздарды бiрлесiп қаржыландыру есебiнен iске асыру" кiшi бағдарламасындағы "12490980", "10827383" деген сандар тиісiнше "13499058", "11835461"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"2005 жылға арналған республикалық бюджеттiк бағдарламалардың паспорттарын бекiту туралы" Қазақстан Республикасы Үкiметiнiң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жөнiндегі iс-шаралар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"16402738", "7259958", "8652239", "200800", "66800", "84000" деген сандар тиісiнше "15442734", "7017575", "7934618", "152726", "46409", "56317"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 N 2-646/03 ж. 13.12.2003 ж." деген сөздерден кейiн ", N 2-237/05 25.04.05 ж., N 2-23/05 18.01.05 ж., N 2-689-Д/04 20.12.04 ж."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"құрылысын аяқтау" деген сөздер "құрылысы"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"12490980" деген сандар "13499058"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"10827383" деген сандар "11835461"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152-қосымшада: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жөніндегi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"3960146", "162" деген сандар тиісiнше "3888575", "76"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"162" деген сандар "76"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бөлiмдегi "7358078" деген сандар "7328442"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бөлiмдегi "4282600" деген сандар "4383807"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"162" деген сандар "76"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