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eaed" w14:textId="a8ae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2003 жылғы 29 желтоқсандағы N 1268 Жарлығының күші жойылды деп тану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қазандағы N 1055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2003 жылғы 29 желтоқсандағы N 1268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тану туралы" Қазақстан Республикасының Президентi Жарлығының жобасы Қазақстан Республикасы Президентiнiң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жылғы 29 желтоқсандағы N 1268 Жарлығының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жойылды деп тану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шағын кәсiпкерлiктi дамытудың және қолдаудың 2004-2006 жылдарға арналған мемлекеттiк бағдарламасы туралы" Қазақстан Республикасы Президентінің 2003 жылғы 29 желтоқсандағы N 1268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49, 559-құжат)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енгізiледi.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