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62ad" w14:textId="efe6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ТРACЕКA Үкiметаралық комиссиясы Тұрақты хатшылығының Қазақстан Республикасындағы Тұрақты өкiлдiгiнiң басшысын (Ұлттық хатшысын)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24 тамыздағы N 869 Қаулысы. Күші жойылды - Қазақстан Республикасы Үкіметінің 2011 жылғы 17 қыркүйектегі № 1069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2011.09.17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1998 жылғы 8 қыркүйектегi Еуропа-Кавказ-Азия дәлiзiн дамыту жөнiндегi халықаралық көлiк туралы негізгi көп жақты келiсiмнің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2003 жылғы 10 қазанда ТРАСЕКА Үкiметаралық комиссиясы бекiткен ТРАСЕКА Үкiметаралық комиссиясының Тұрақты хатшылығы туралы ережеге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"Көлiк және коммуникация ғылыми-зерттеу институты" жауапкершілiгi шектеулi серiктестігінің президентi Мұрат Махметұлы Бекмағамбетов TPACEКA Үкiметаралық комиссиясы Тұрақты хатшылығының Қазақстан Республикасындағы Тұрақты өкілдігінiң басшысы (Ұлттық хатшысы) болып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ТРАСЕКА Үкiметаралық комиссиясының Тұрақты хатшылығын қабылданған шешiм туралы хабардар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енгiзіледi.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