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e79b" w14:textId="0de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қазандағы N 1129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тамыздағы N 823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 Қаржы министрлігі Қазынашылық комитетінің кейбір мәселелері" туралы Қазақстан Республикасы Үкіметінің 2004 жылғы 29 қазандағы N 1129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537-құжат)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", оның ішінде бір бірінші"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