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9477" w14:textId="5929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12 наурыздағы N 316 қаулысына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шілдедегі N 759 Қаулысы. Күші жойылды - Қазақстан Республикасы Үкіметінің 2015 жылғы 25 қыркүйектегі № 783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"Автомобиль көлiгiмен қауіпті жүктердi тасымалдау жөнiндегі кейбiр мәселелер туралы" Қазақстан Республикасы Үкiметiнiң 2004 жылғы 12 наурыздағы N 316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14, 176-құжат)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Автокөлiк құралдарымен қауiптi жүктердi тасымалдау, олардың Қазақстан Республикасының аумағы арқылы жүрiп өту ережесi және қауiптi жүктердi тасымалдайтын жүргізушілер мен автокөлiк құралдарына қойылатын білiктiлiк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"әрекеті" деген сөзден кейiн "Қазақстан Республикасының аумағы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"Қауiптi жүктердi автокөлiк құралдарымен халықаралық тасымалдау Қазақстан Республикасының халықаралық шарттарының талаптарына сәйкес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"уәкілеттi орган" деген сөздерден кейiн "(бұдан әрi - уәкiлетті орган)"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"(рұқсаттың)"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 бекiтетiн тiзбе бойынша жарылғыш немесе күшті әсер ететiн улы заттарды; азаматтық және қызметтік қаруды және оларға патрондарды, азаматтық пиротехникалық заттарды және олар қолданылған бұйымдарды тасымалдау кезiнде ішкі iстер органдары берген рұқсаттың бар болуы талап етіледi.";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"Жүк жөнелтушi (жүк алушы) мен тасымалдаушы арасында Қазақстан Республикасының заңнамасына сәйкес қауiптi жүк тасымалын жүзеге асыруға шарт жасалады.";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"қауіп" деген сөзден кейiн "және қауіптi жүктi бейтараптандыру"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және 12-тармақтар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Қауіптi жүктi тасымалдау шартын жасасу тауар-көлік жүкқұжатын жасаумен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Қауіптi жүкті тасымалдау кезінде тасымалдаушының үш данада жасалатын және Қазақстан Республикасының заңнамасына сәйкес жүк жөнелтуші мен тасымалдаушы қол қоятын тауар-көлік жүкқұжаты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Тауар-көлiк жүкқұжатының нысаны және оны қолдану тәртiбi уәкілетті орган бекiткен автомобиль көлігімен жүк тасымалдау ережесiмен айқындалады.";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3)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қаулымен бекiтiлген қауiптi жүктердiң тiзiмiне сәйкес Қазақстан Республикасының аумағында автокөлiк құралдарымен тасымалдауға жіберілетін 1, 6 және 7 кластық қауiптi жүктi тасымалдауға тасымалдаушы қауiптi жүктi тасымалдаудың бағытын әзiрлейдi.";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"тасымалдаудың" деген сөз "қауiптi жүкті тасымалдаудың"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"Адамның өмiрi мен денсаулығы үшін қауіппен, қоршаған ортаға және мәдени құндылықтарға келтiрілетiн залалмен, сондай-ақ тасымалданатын жүктiң қауіпсiздігіне байланысты күтпеген жағдайлар кезiнде қауiпті жүктi тасымалдаудың келісiлген бағытын тасымалдаушы жол полициясы органымен келiсiм бойынша өзгертуi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жасап шығарушы зауыттың конструктивтi-техникалық сипаттамасы және қауіптi жүктердi тасымалдайтын көлік құралдарының конструкциясына, жабдығына және техникалық жай-күйіне Қазақстан Республикасының стандарттау жөніндегі нормативтiк құжаттары;";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"Жол қозғалысы ережесіне" деген сөздерден кейiн "және Қазақстан Республикасының стандарттау жөніндегі қолданыстағы нормативтiк құжаттарына"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"жарамды" деген сөздiң алдынан "Қазақстан Республикасының стандарттау жөнiндегi қолданыстағы нормативтiк құжаттарына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19-тармақтағы "автокөлiк құралына техникалық тексеру жүргiзген" деген сөздер "куәлiк берілген"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21-тармақтағы төртiншi абзац "жүргізушілер үшін" деген сөздерден кейiн "жол қағазына белгi қоя отырып,"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осы қаулымен бекiтiлген қауiптi жүктердi тiзiмiне сәйкес Қазақстан Республикасының аумағында автокөлiк құралдарымен тасымалдауға жiберiлетiн 1, 6 және 7 кластық қауiптi жүктi тасымалдау бағытының бланкiсi (3-қосымша);";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тармақшадағы "көлiктiк" деген сөз "тауар-көлік"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26-тармақтың екiншi абзацында "белгi" деген сөз "тану белгiсi"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28-тармақтың бірiнші абзацы "жүк жөнелтушi" деген сөздерден кейiн "(жүк алушы)"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құрылыстары мен адамдардың көп шоғырланған жерiнен кемiнде 200 метр жерде немесе осыған арнайы бөлiнген жерлерде тұруға рұқсат етiледi.";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"Қауіпті жүктердi тасымалдайтын автокөлiк құралдарының тоқтайтын және тұратын орындары қауiптi жүктi тасымалдау бағытында көрсетiледi.";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32-тармақтың 3) тармақшасындағы "денсаулық сақтау және қоршаған ортаны қорғау саласындағы уәкiлеттi органдарға" деген сөздер "төтенше жағдайлардың алдын алу және оларды жою саласындағы уәкiлетті органға"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"Жарылғыш, тез тұтанатын, радиоактивтi, улы және басқа да қауіпті жүктердiң жөнелтушiлерi (жүк алушылары) жүктердi тасымалдау кезiнде авариялық жағдайлардың алдын-алу, сондай-ақ авариялардың салдарларын жою үшiн қажеттi құралдары мен ұтқыр бөлiмшелерінің болуы жолымен оларды тасымалдау қауiпсiздiгін қамтамасыз етедi.";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Осы Ереженің сақталуын мемлекеттiк бақылауды уәкiлеттi орган және Қазақстан Республикасының заңнамасында белгiленген өздерiнiң құзыретi шегiнде басқа да мемлекеттiк органдар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Ережеге 3-қосымша осы қаулыға қосымшаға сәйкес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2005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759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Автокөлiк құралдарымен қауіптi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жүктердi тасымалдау, олардың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аумағы арқылы жүріп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өту ережесiне және қауіптi жүктердi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тасымалдайтын жүргiзушілер мен автокөлiк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  құралдарына қойылатын бiлiктiлiк талаптарына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3-қосымша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Қауiптi жүкті тасымалдау бағытының бланкiсi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КЕЛIСIЛДI                          КЕЛIСIЛДI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Жол полициясы                        Жүкті жөнелтушінің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басқармасының басшысы                         өкiлi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лауазымы                                  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М.О.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қолы                                   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200__жылғы "___" __________            200__жылғы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Қауiптi жүк туралы мәлiметтер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Жүктiң атауы                      |       "ҚЖ" 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 белгiсі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Қауiптi жүктiң класы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Қауіптiлiк N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тiзiмi бойынша заттың N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 көлiк құралындағы жүктiң жалпы салмағы _______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Жүктi бiр мезгілде тасымалдайтын көлiк құралдарының саны ______ авт.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Қозғалыстың ерекше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Аралықтардағы қозғалыс жылдамдығы.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Пана (барлық бағытта, жекелеген учаскелерде)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Бірге жүру (барлық бағытта, жекелеген учаскелерде)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Түндегi қозғалыс (рұқсат етiлген, тыйым салынған)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Қозғалыс бағыты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(елді мекендердің, көшелердің және автомобиль жолдарының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Жүк жөнелтушiнің мекен-жайы және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Пункттердің мекен-жайлары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алушының телефондары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Олар арқылы көлiк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өтетiн авариялық қызмет пункттерiнің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мекен-жайлары және телефондары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Қажет болған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жүктi тапсыруға болатын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аралық пункттердiң мекен-жайлары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Тұрақ 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Отын құятын 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Тасымалдаушы мен автокөліктің деректері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(атауы, Т.А.Ә, мекен-жайы және мемлекеттік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                тасымалдаушы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(қолы және мөрi)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200_ жылғы "___" 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