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40683" w14:textId="94406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1996 жылғы 16 тамыздағы N 1022 қаулысына өзгерiстер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20 шілдедегі N 749 Қаулысы. Күші жойылды - Қазақстан Республикасы Үкіметінің 2010 жылғы 31 желтоқсандағы № 1494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2010.12.31 </w:t>
      </w:r>
      <w:r>
        <w:rPr>
          <w:rFonts w:ascii="Times New Roman"/>
          <w:b w:val="false"/>
          <w:i w:val="false"/>
          <w:color w:val="ff0000"/>
          <w:sz w:val="28"/>
        </w:rPr>
        <w:t>№ 1494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"Қазақстан Республикасында пайдалы қазбалар кен орындарының және көрiнiс белгiлерiнiң мемлекеттiк кадастрын және Техногендiк минералдық түзiлiмдердiң мемлекеттiк кадастрын жүргiзу тәртiбi туралы Ереженi бекiту туралы" Қазақстан Республикасы Үкiметiнiң 1996 жылғы 16 тамыздағы N 1022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өзгерiстер мен толықтырулар енгiзiлсiн: </w:t>
      </w:r>
      <w:r>
        <w:br/>
      </w:r>
      <w:r>
        <w:rPr>
          <w:rFonts w:ascii="Times New Roman"/>
          <w:b w:val="false"/>
          <w:i w:val="false"/>
          <w:color w:val="000000"/>
          <w:sz w:val="28"/>
        </w:rPr>
        <w:t xml:space="preserve">
      тақырыбында "тәртiбi туралы Ереженi" деген сөздер "ережесiн" деген сөзбен ауыстырылсын; </w:t>
      </w:r>
      <w:r>
        <w:br/>
      </w:r>
      <w:r>
        <w:rPr>
          <w:rFonts w:ascii="Times New Roman"/>
          <w:b w:val="false"/>
          <w:i w:val="false"/>
          <w:color w:val="000000"/>
          <w:sz w:val="28"/>
        </w:rPr>
        <w:t xml:space="preserve">
      кiрiспесiнде "Қазақстан Республикасы Президентiнiң 1996 жылғы 27 қаңтардағы N 2828 Заң күшi бар  </w:t>
      </w:r>
      <w:r>
        <w:rPr>
          <w:rFonts w:ascii="Times New Roman"/>
          <w:b w:val="false"/>
          <w:i w:val="false"/>
          <w:color w:val="000000"/>
          <w:sz w:val="28"/>
        </w:rPr>
        <w:t xml:space="preserve">Жарлығын </w:t>
      </w:r>
      <w:r>
        <w:rPr>
          <w:rFonts w:ascii="Times New Roman"/>
          <w:b w:val="false"/>
          <w:i w:val="false"/>
          <w:color w:val="000000"/>
          <w:sz w:val="28"/>
        </w:rPr>
        <w:t xml:space="preserve">" деген сөздер "Қазақстан Республикасының 1996 жылғы 27 қаңтардағы  </w:t>
      </w:r>
      <w:r>
        <w:rPr>
          <w:rFonts w:ascii="Times New Roman"/>
          <w:b w:val="false"/>
          <w:i w:val="false"/>
          <w:color w:val="000000"/>
          <w:sz w:val="28"/>
        </w:rPr>
        <w:t xml:space="preserve">Заңын </w:t>
      </w:r>
      <w:r>
        <w:rPr>
          <w:rFonts w:ascii="Times New Roman"/>
          <w:b w:val="false"/>
          <w:i w:val="false"/>
          <w:color w:val="000000"/>
          <w:sz w:val="28"/>
        </w:rPr>
        <w:t xml:space="preserve">" деген сөздермен ауыстырылсын; </w:t>
      </w:r>
      <w:r>
        <w:br/>
      </w:r>
      <w:r>
        <w:rPr>
          <w:rFonts w:ascii="Times New Roman"/>
          <w:b w:val="false"/>
          <w:i w:val="false"/>
          <w:color w:val="000000"/>
          <w:sz w:val="28"/>
        </w:rPr>
        <w:t xml:space="preserve">
      екiншi абзацтағы "тәртiбi туралы Ережесi" деген сөздер "ережесiн" деген сөзбен ауыстырылсын, "(қоса берiлiп отыр)" деген сөздер алынып тасталсын; </w:t>
      </w:r>
      <w:r>
        <w:br/>
      </w:r>
      <w:r>
        <w:rPr>
          <w:rFonts w:ascii="Times New Roman"/>
          <w:b w:val="false"/>
          <w:i w:val="false"/>
          <w:color w:val="000000"/>
          <w:sz w:val="28"/>
        </w:rPr>
        <w:t xml:space="preserve">
      көрсетiлген қаулымен бекiтiлген Пайдалы қазбалар кен орындарының және көрiнiс белгiлерiнiң мемлекеттiк кадастрын және Техногендiк минералдық түзiлiмдердiң мемлекеттiк кадастрын жүргiзу тәртiбi туралы Ережеде: </w:t>
      </w:r>
      <w:r>
        <w:br/>
      </w:r>
      <w:r>
        <w:rPr>
          <w:rFonts w:ascii="Times New Roman"/>
          <w:b w:val="false"/>
          <w:i w:val="false"/>
          <w:color w:val="000000"/>
          <w:sz w:val="28"/>
        </w:rPr>
        <w:t xml:space="preserve">
      мемлекеттiк тiлдегi мәтiнде "бекiтiлген" деген сөз өзгерiссiз қалдырылсын; </w:t>
      </w:r>
      <w:r>
        <w:br/>
      </w:r>
      <w:r>
        <w:rPr>
          <w:rFonts w:ascii="Times New Roman"/>
          <w:b w:val="false"/>
          <w:i w:val="false"/>
          <w:color w:val="000000"/>
          <w:sz w:val="28"/>
        </w:rPr>
        <w:t xml:space="preserve">
      тақырыбында: </w:t>
      </w:r>
      <w:r>
        <w:br/>
      </w:r>
      <w:r>
        <w:rPr>
          <w:rFonts w:ascii="Times New Roman"/>
          <w:b w:val="false"/>
          <w:i w:val="false"/>
          <w:color w:val="000000"/>
          <w:sz w:val="28"/>
        </w:rPr>
        <w:t xml:space="preserve">
      "тәртiбi туралы Ереже" деген сөздер "ережесi" деген сөзбен ауыстырылсын; </w:t>
      </w:r>
      <w:r>
        <w:br/>
      </w:r>
      <w:r>
        <w:rPr>
          <w:rFonts w:ascii="Times New Roman"/>
          <w:b w:val="false"/>
          <w:i w:val="false"/>
          <w:color w:val="000000"/>
          <w:sz w:val="28"/>
        </w:rPr>
        <w:t xml:space="preserve">
      "Пайдалы қазбалар" деген сөздердiң алдынан "Қазақстан Республикасында" деген сөздермен толықтырылсын; </w:t>
      </w:r>
      <w:r>
        <w:br/>
      </w:r>
      <w:r>
        <w:rPr>
          <w:rFonts w:ascii="Times New Roman"/>
          <w:b w:val="false"/>
          <w:i w:val="false"/>
          <w:color w:val="000000"/>
          <w:sz w:val="28"/>
        </w:rPr>
        <w:t xml:space="preserve">
      мемлекеттiк тілдегi мәтінде 1-тармақ өзгерiссiз қалдырылсын; </w:t>
      </w:r>
      <w:r>
        <w:br/>
      </w:r>
      <w:r>
        <w:rPr>
          <w:rFonts w:ascii="Times New Roman"/>
          <w:b w:val="false"/>
          <w:i w:val="false"/>
          <w:color w:val="000000"/>
          <w:sz w:val="28"/>
        </w:rPr>
        <w:t xml:space="preserve">
      мәтiндегi "Қазақстан Республикасының Геология және жер қойнауын қорғау министрлiгi", "Қазақстан Республикасы Геология және жер қойнауын пайдалану министрлiгінiң органдары үшiн", "Қазақстан Республикасының Геология және жер қойнауын қорғау министрлiгiнiң органдарына" деген сөздер тиiсiнше "геология және жер қойнауын пайдалану саласындағы мемлекеттiк органы", "геология және жер қойнауын пайдалану саласындағы мемлекеттiк орган үшiн", "геология және жер қойнауын пайдалану саласындағы мемлекеттiк органға" деген сөздермен ауыстырылсын; </w:t>
      </w:r>
      <w:r>
        <w:br/>
      </w:r>
      <w:r>
        <w:rPr>
          <w:rFonts w:ascii="Times New Roman"/>
          <w:b w:val="false"/>
          <w:i w:val="false"/>
          <w:color w:val="000000"/>
          <w:sz w:val="28"/>
        </w:rPr>
        <w:t xml:space="preserve">
      5-тармақта: </w:t>
      </w:r>
      <w:r>
        <w:br/>
      </w:r>
      <w:r>
        <w:rPr>
          <w:rFonts w:ascii="Times New Roman"/>
          <w:b w:val="false"/>
          <w:i w:val="false"/>
          <w:color w:val="000000"/>
          <w:sz w:val="28"/>
        </w:rPr>
        <w:t xml:space="preserve">
      үшiншi абзацтағы "мемлекеттiк баланстарының есебiнен алынған" деген сөздер "мемлекеттiк баланс есебiнен алынған" деген сөздермен ауыстырылсын; </w:t>
      </w:r>
      <w:r>
        <w:br/>
      </w:r>
      <w:r>
        <w:rPr>
          <w:rFonts w:ascii="Times New Roman"/>
          <w:b w:val="false"/>
          <w:i w:val="false"/>
          <w:color w:val="000000"/>
          <w:sz w:val="28"/>
        </w:rPr>
        <w:t xml:space="preserve">
      мемлекеттiк тілдегi мәтiнде алтыншы абзац мынадай редакцияда жазылсын: </w:t>
      </w:r>
      <w:r>
        <w:br/>
      </w:r>
      <w:r>
        <w:rPr>
          <w:rFonts w:ascii="Times New Roman"/>
          <w:b w:val="false"/>
          <w:i w:val="false"/>
          <w:color w:val="000000"/>
          <w:sz w:val="28"/>
        </w:rPr>
        <w:t xml:space="preserve">
      "Жерасты суларының барлық түрлерiнің, сондай-ақ көпдебиттi бұлақтар түрiндегi көрiнiстерi, емдiк балшықтар кен орны"; </w:t>
      </w:r>
      <w:r>
        <w:br/>
      </w:r>
      <w:r>
        <w:rPr>
          <w:rFonts w:ascii="Times New Roman"/>
          <w:b w:val="false"/>
          <w:i w:val="false"/>
          <w:color w:val="000000"/>
          <w:sz w:val="28"/>
        </w:rPr>
        <w:t xml:space="preserve">
      6-тармақ алынып тасталсын; </w:t>
      </w:r>
      <w:r>
        <w:br/>
      </w:r>
      <w:r>
        <w:rPr>
          <w:rFonts w:ascii="Times New Roman"/>
          <w:b w:val="false"/>
          <w:i w:val="false"/>
          <w:color w:val="000000"/>
          <w:sz w:val="28"/>
        </w:rPr>
        <w:t xml:space="preserve">
      8-тармақтағы "бiрлесiп" деген сөз "келiсiм бойынша" деген сөздермен ауыстырылсын; </w:t>
      </w:r>
      <w:r>
        <w:br/>
      </w:r>
      <w:r>
        <w:rPr>
          <w:rFonts w:ascii="Times New Roman"/>
          <w:b w:val="false"/>
          <w:i w:val="false"/>
          <w:color w:val="000000"/>
          <w:sz w:val="28"/>
        </w:rPr>
        <w:t xml:space="preserve">
      18-тармақ мынадай редакцияда жазылсын: </w:t>
      </w:r>
      <w:r>
        <w:br/>
      </w:r>
      <w:r>
        <w:rPr>
          <w:rFonts w:ascii="Times New Roman"/>
          <w:b w:val="false"/>
          <w:i w:val="false"/>
          <w:color w:val="000000"/>
          <w:sz w:val="28"/>
        </w:rPr>
        <w:t xml:space="preserve">
      "18. Паспортқа геология және жер қойнауын пайдалану жөнiндегi мемлекеттiк орган қол қояды. Төрт данада дайындалған паспорттың: екi данасы - геология және жер қойнауын пайдалану саласындағы мемлекеттiк органға, үшiншiсi - жер қойнауын пайдаланушыға, төртiншiсi - қоршаған ортаны қорғау саласындағы уәкiлеттi органға жiберiледi."; </w:t>
      </w:r>
      <w:r>
        <w:br/>
      </w:r>
      <w:r>
        <w:rPr>
          <w:rFonts w:ascii="Times New Roman"/>
          <w:b w:val="false"/>
          <w:i w:val="false"/>
          <w:color w:val="000000"/>
          <w:sz w:val="28"/>
        </w:rPr>
        <w:t xml:space="preserve">
      20-тармақ алынып тасталсын. </w:t>
      </w:r>
    </w:p>
    <w:bookmarkEnd w:id="1"/>
    <w:bookmarkStart w:name="z3" w:id="2"/>
    <w:p>
      <w:pPr>
        <w:spacing w:after="0"/>
        <w:ind w:left="0"/>
        <w:jc w:val="both"/>
      </w:pPr>
      <w:r>
        <w:rPr>
          <w:rFonts w:ascii="Times New Roman"/>
          <w:b w:val="false"/>
          <w:i w:val="false"/>
          <w:color w:val="000000"/>
          <w:sz w:val="28"/>
        </w:rPr>
        <w:t xml:space="preserve">
      2. Осы қаулы алғаш ресми жарияланғаннан кейiн он күнтiзбелiк күн өткен соң қолданысқа енгiзiледі.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