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a105" w14:textId="e0ba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беру, мәдениет және спорт ұйымдарын атау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шілдедегі N 690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Қазақстан Республикасы Үкіметінің 1996 жылғы 5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білім беру, мәдениет және спорт ұйымдарына белгілі қоғам қайраткерлерінің, ғалымдардың, жазушылардың, ақындардың, суретшілердің, педагогтардың есімдері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білім беру ұйымдары қайта аталсын.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Белгілі қоғам қайраткерлерінің, ғалымдардың, жазушылардың, </w:t>
      </w:r>
      <w:r>
        <w:br/>
      </w:r>
      <w:r>
        <w:rPr>
          <w:rFonts w:ascii="Times New Roman"/>
          <w:b/>
          <w:i w:val="false"/>
          <w:color w:val="000000"/>
        </w:rPr>
        <w:t xml:space="preserve">
ақындардың, суретшілердің, педагогтардың есімдері берілген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білім беру, мәдениет және спорт ұйымдарының тізбесі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Алакөл ауданының Үшарал қаласындағы Үшарал орта мектебіне - педагог Мұхаметбай Мыңбайұлының eciмi;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көркемсурет және қолданбалы сәндік өнер мұражайына - суретші Шәймардан Сариевтің есімі;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Семей қаласының«"Жас ұлан" ерлер лицейіне - ағартушы-ғалым, этнограф Шоқан Уәлихановтың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Ұлан ауданы Молодежный кентінің жалпы білім беретін қазақ орта мектебіне - Алашорда қозғалысы жетекшілерінің бipi Райымжан Мәрсековтің есімі;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 Ақбұлақ»шағын ауданының N 154 орта мектебіне - белгілі түрколог, профессор Иштван Қоңыр Мандокидің eciмi;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тілді тереңдетіп оқытатын мамандандырылған N 7 мектепке - ақын Ғали Ормановтың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40 орта мектепке - академик Әлкей Марғұланның есімі.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Қайта аталатын білім беру ұйымдарының тізбесі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Көксу ауданы Мұқаншы ауылдық округінің Ф.Энгельс атындағы орта мектебі - "Жетіжал" орта мектебі;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Тарбағатай ауданы Жетіарал ауылының В.И.Ленин атындағы орта мектебі - "Жетіарал" орта мектебі.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