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0a0b" w14:textId="1560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жалпы пайдаланымдағы автомобиль жолының құрам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шілдедегі N 6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аңызы бар жалпы пайдаланымдағы автомобиль жолдары торабын ретке келті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мобиль жолының Қарағанды қаласы арқылы өтетін жалпы ұзындығы 33 километр учаскесі М-36 "РФ шекарасы (Екатеринбургке) - Алматы, Қостанай, Астана, Қарағанды қалалары арқылы" республикалық маңызы бар жалпы пайдаланымдағы автомобиль жолдарының құрамынан Қарағанды облысының коммуналдық меншігіне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 Қазақстан Республикасы Қаржы министрлігінің Мемлекеттік мүлік және жекешелендіру комитетімен және Қарағанды облысының әкімімен бірлесіп, автомобиль жолының жоғарыда көрсетілген учаскесін қабылдап алу-беру жөніндегі қажетті ұйымдастыру і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