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5a0d6" w14:textId="c25a0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2005 жылғы 4 мамырдағы N 424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30 маусымдағы N 663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"Шығыстар бойынша шарттардың орындалу мерзiмiн ұзарту туралы" Қазақстан Республикасы Үкіметінің 2005 жылғы 4 мамырдағы N 424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қосымша мынадай мазмұндағы 85-тармақпен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"85. Қызылорда облыстық энергетикалық инфрақұрылым және минералдық ресурстар басқармасы мен "Сыр Қуаты" акционерлік қоғамы арасында жасалған 2004 жылғы 20 ақпандағы N 4/1-04 шарт".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2005 жылғы 10 наурыздан бастап қолданысқа енгізіледі.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